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E43" w:rsidRPr="00AA66B0" w:rsidRDefault="00363E43" w:rsidP="00AA66B0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E43">
        <w:rPr>
          <w:rFonts w:ascii="Times New Roman" w:hAnsi="Times New Roman" w:cs="Times New Roman"/>
          <w:b/>
          <w:sz w:val="24"/>
          <w:szCs w:val="24"/>
        </w:rPr>
        <w:t xml:space="preserve">Описание основной образовательной программы </w:t>
      </w:r>
      <w:r w:rsidR="00700B8F">
        <w:rPr>
          <w:rFonts w:ascii="Times New Roman" w:hAnsi="Times New Roman" w:cs="Times New Roman"/>
          <w:b/>
          <w:sz w:val="24"/>
          <w:szCs w:val="24"/>
        </w:rPr>
        <w:t>средне</w:t>
      </w:r>
      <w:r w:rsidRPr="00363E43">
        <w:rPr>
          <w:rFonts w:ascii="Times New Roman" w:hAnsi="Times New Roman" w:cs="Times New Roman"/>
          <w:b/>
          <w:sz w:val="24"/>
          <w:szCs w:val="24"/>
        </w:rPr>
        <w:t xml:space="preserve">го общего </w:t>
      </w:r>
      <w:proofErr w:type="gramStart"/>
      <w:r w:rsidRPr="00363E43">
        <w:rPr>
          <w:rFonts w:ascii="Times New Roman" w:hAnsi="Times New Roman" w:cs="Times New Roman"/>
          <w:b/>
          <w:sz w:val="24"/>
          <w:szCs w:val="24"/>
        </w:rPr>
        <w:t>образования  МАОУ</w:t>
      </w:r>
      <w:proofErr w:type="gramEnd"/>
      <w:r w:rsidRPr="00363E43">
        <w:rPr>
          <w:rFonts w:ascii="Times New Roman" w:hAnsi="Times New Roman" w:cs="Times New Roman"/>
          <w:b/>
          <w:sz w:val="24"/>
          <w:szCs w:val="24"/>
        </w:rPr>
        <w:t xml:space="preserve"> «СОШ №1»</w:t>
      </w:r>
      <w:r w:rsidR="008016C6">
        <w:rPr>
          <w:rFonts w:ascii="Times New Roman" w:hAnsi="Times New Roman" w:cs="Times New Roman"/>
          <w:b/>
          <w:sz w:val="24"/>
          <w:szCs w:val="24"/>
        </w:rPr>
        <w:t xml:space="preserve"> (в ред. 2023 г.)</w:t>
      </w:r>
      <w:r w:rsidRPr="00363E43">
        <w:rPr>
          <w:rFonts w:ascii="Times New Roman" w:hAnsi="Times New Roman" w:cs="Times New Roman"/>
          <w:b/>
          <w:sz w:val="24"/>
          <w:szCs w:val="24"/>
        </w:rPr>
        <w:t>.</w:t>
      </w:r>
    </w:p>
    <w:p w:rsidR="0088332C" w:rsidRPr="00DA0F76" w:rsidRDefault="0088332C" w:rsidP="0088332C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DA0F76">
        <w:rPr>
          <w:rFonts w:ascii="Times New Roman" w:hAnsi="Times New Roman"/>
          <w:sz w:val="24"/>
          <w:szCs w:val="24"/>
        </w:rPr>
        <w:t xml:space="preserve">ОП СОО является основным документом, определяющим содержание общего образования, а также регламентирующим образовательную деятельность </w:t>
      </w:r>
      <w:r w:rsidRPr="002C588E">
        <w:rPr>
          <w:rFonts w:ascii="Times New Roman" w:hAnsi="Times New Roman"/>
          <w:sz w:val="24"/>
          <w:szCs w:val="24"/>
        </w:rPr>
        <w:t>МАОУ «СОШ № 1» (Муниципально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2C588E">
        <w:rPr>
          <w:rFonts w:ascii="Times New Roman" w:hAnsi="Times New Roman"/>
          <w:sz w:val="24"/>
          <w:szCs w:val="24"/>
        </w:rPr>
        <w:t xml:space="preserve"> автономно</w:t>
      </w:r>
      <w:r>
        <w:rPr>
          <w:rFonts w:ascii="Times New Roman" w:hAnsi="Times New Roman"/>
          <w:sz w:val="24"/>
          <w:szCs w:val="24"/>
        </w:rPr>
        <w:t>го</w:t>
      </w:r>
      <w:r w:rsidRPr="002C588E">
        <w:rPr>
          <w:rFonts w:ascii="Times New Roman" w:hAnsi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/>
          <w:sz w:val="24"/>
          <w:szCs w:val="24"/>
        </w:rPr>
        <w:t>го</w:t>
      </w:r>
      <w:r w:rsidRPr="002C588E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2C588E">
        <w:rPr>
          <w:rFonts w:ascii="Times New Roman" w:hAnsi="Times New Roman"/>
          <w:sz w:val="24"/>
          <w:szCs w:val="24"/>
        </w:rPr>
        <w:t xml:space="preserve"> "Средняя общеобразовательная школа № 1 с углубленным изучением отдельных предметов имени Б.С. Суворова") (далее образовательная организация) </w:t>
      </w:r>
      <w:r w:rsidRPr="00DA0F76">
        <w:rPr>
          <w:rFonts w:ascii="Times New Roman" w:hAnsi="Times New Roman"/>
          <w:sz w:val="24"/>
          <w:szCs w:val="24"/>
        </w:rPr>
        <w:t>в единстве урочной и внеурочной деятельности при учете установленного</w:t>
      </w:r>
      <w:r>
        <w:rPr>
          <w:rFonts w:ascii="Times New Roman" w:hAnsi="Times New Roman"/>
          <w:sz w:val="24"/>
          <w:szCs w:val="24"/>
        </w:rPr>
        <w:t xml:space="preserve"> ФГОС СОО </w:t>
      </w:r>
      <w:r w:rsidRPr="00DA0F76">
        <w:rPr>
          <w:rFonts w:ascii="Times New Roman" w:hAnsi="Times New Roman"/>
          <w:sz w:val="24"/>
          <w:szCs w:val="24"/>
        </w:rPr>
        <w:t>соотношения обязательной части программы и части, формируемой участниками образовательных отношений.</w:t>
      </w:r>
    </w:p>
    <w:p w:rsidR="0088332C" w:rsidRPr="0088332C" w:rsidRDefault="0088332C" w:rsidP="0088332C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273-ФЗ «Об образовании в Российской Федерации </w:t>
      </w:r>
      <w:r w:rsidRPr="0088332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образовательная программа</w:t>
      </w:r>
      <w:r w:rsidRPr="0088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виде рабочей программы воспитания, календарного плана воспитательной работы, форм аттестации. </w:t>
      </w:r>
    </w:p>
    <w:p w:rsidR="0088332C" w:rsidRPr="0088332C" w:rsidRDefault="0088332C" w:rsidP="0088332C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среднего общего образования соответствует Федеральному государственному образовательному стандарту среднего общего образования, утвержденного приказом Министерства образования и науки Российской Федерации от 12.08.2022 № 732 (зарегистрирована Минюстом России от12.09.2022 № 70034) и Федеральной образовательной программой среднего общего образования, утвержденной приказом Министерства просвещения от 18.05.2023 № 371 (зарегистрирована Минюстом России от12.07.2023 № 74228), включает три раздела: целевой, содержательный и организационный. Структура ООП соответствует требованиям ФГОС СОО, включает в себя следующие документы:</w:t>
      </w:r>
    </w:p>
    <w:p w:rsidR="0088332C" w:rsidRPr="0088332C" w:rsidRDefault="0088332C" w:rsidP="0088332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Целевой раздел</w:t>
      </w:r>
    </w:p>
    <w:p w:rsidR="0088332C" w:rsidRPr="0088332C" w:rsidRDefault="0088332C" w:rsidP="0088332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1.1. Пояснительная записка</w:t>
      </w:r>
    </w:p>
    <w:p w:rsidR="0088332C" w:rsidRPr="0088332C" w:rsidRDefault="0088332C" w:rsidP="0088332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1.2. Планируемые результаты освоения обучающимися основной образовательной программы,</w:t>
      </w:r>
    </w:p>
    <w:p w:rsidR="0088332C" w:rsidRPr="0088332C" w:rsidRDefault="0088332C" w:rsidP="0088332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1.3. Система оценки результатов освоения основной образовательной программы (</w:t>
      </w:r>
      <w:bookmarkStart w:id="0" w:name="_Hlk138881080"/>
      <w:r w:rsidRPr="0088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Мониторинги, контрольно-измерительные материалы и другие методические материалы вынесены в Приложение к ООП. Возможно обновление Приложений по необходимости в порядке, предусмотренном законодательством), </w:t>
      </w:r>
      <w:bookmarkEnd w:id="0"/>
    </w:p>
    <w:p w:rsidR="0088332C" w:rsidRPr="0088332C" w:rsidRDefault="0088332C" w:rsidP="0088332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Содержательный раздел</w:t>
      </w:r>
    </w:p>
    <w:p w:rsidR="0088332C" w:rsidRPr="0088332C" w:rsidRDefault="0088332C" w:rsidP="0088332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8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2.1. Программа развития универсальных учебных действий при получении среднего общего образования, включающую формирование компетенций обучающихся в области учебно-исследовательской и проектной деятельности </w:t>
      </w:r>
    </w:p>
    <w:p w:rsidR="0088332C" w:rsidRPr="0088332C" w:rsidRDefault="0088332C" w:rsidP="0088332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2.2. </w:t>
      </w:r>
      <w:bookmarkStart w:id="1" w:name="_Hlk138881098"/>
      <w:r w:rsidRPr="0088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Программы отдельных учебных предметов, курсов и курсов внеурочной деятельности</w:t>
      </w:r>
      <w:bookmarkEnd w:id="1"/>
      <w:r w:rsidRPr="0088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</w:p>
    <w:p w:rsidR="0088332C" w:rsidRPr="0088332C" w:rsidRDefault="0088332C" w:rsidP="0088332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2.3. Рабочая программа воспитания, </w:t>
      </w:r>
    </w:p>
    <w:p w:rsidR="0088332C" w:rsidRPr="0088332C" w:rsidRDefault="0088332C" w:rsidP="0088332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88332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lastRenderedPageBreak/>
        <w:t xml:space="preserve">2.4.1. Программа коррекционной работы, включающая организацию работы с обучающимися с ограниченными возможностями здоровья и инвалидами (разрабатывается дополнительно при поступлении в образовательную организацию обучающихся с ОВЗ и инвалидами), </w:t>
      </w:r>
    </w:p>
    <w:p w:rsidR="0088332C" w:rsidRPr="0088332C" w:rsidRDefault="0088332C" w:rsidP="0088332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2" w:name="_Hlk112680730"/>
      <w:r w:rsidRPr="0088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2.4.2. Разработана программа коррекционной работы для обучающихся с трудностями в обучении и социализации. </w:t>
      </w:r>
    </w:p>
    <w:bookmarkEnd w:id="2"/>
    <w:p w:rsidR="0088332C" w:rsidRPr="0088332C" w:rsidRDefault="0088332C" w:rsidP="0088332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Организационный раздел</w:t>
      </w:r>
    </w:p>
    <w:p w:rsidR="0088332C" w:rsidRPr="0088332C" w:rsidRDefault="0088332C" w:rsidP="0088332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3.1. Учебный план,</w:t>
      </w:r>
    </w:p>
    <w:p w:rsidR="0088332C" w:rsidRPr="0088332C" w:rsidRDefault="0088332C" w:rsidP="0088332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3.2. План внеурочной деятельности,</w:t>
      </w:r>
    </w:p>
    <w:p w:rsidR="0088332C" w:rsidRPr="0088332C" w:rsidRDefault="0088332C" w:rsidP="0088332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3.3. Календарный учебный график,</w:t>
      </w:r>
    </w:p>
    <w:p w:rsidR="0088332C" w:rsidRPr="0088332C" w:rsidRDefault="0088332C" w:rsidP="0088332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3.4. Календарный план воспитательной работы,</w:t>
      </w:r>
    </w:p>
    <w:p w:rsidR="0088332C" w:rsidRPr="0088332C" w:rsidRDefault="0088332C" w:rsidP="0088332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8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3.5. Система условий реализации основной образовательной программы в соответствии с требованиями ФГОС СОО. </w:t>
      </w:r>
      <w:bookmarkStart w:id="3" w:name="_Hlk138881121"/>
      <w:r w:rsidRPr="0088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(Материально-техническая база, списки педагогических сотрудников, штатное расписание и другие документы, составляющие систему условий реализации программы, актуализируются ежегодно перед началом учебного года и являются Приложением к ООП). </w:t>
      </w:r>
    </w:p>
    <w:bookmarkEnd w:id="3"/>
    <w:p w:rsidR="0088332C" w:rsidRPr="0088332C" w:rsidRDefault="0088332C" w:rsidP="0088332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8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Реализация ООП СОО обеспечивает право каждого человека на образование, недопустимость дискриминации в сфере образования. </w:t>
      </w:r>
    </w:p>
    <w:p w:rsidR="0088332C" w:rsidRPr="0088332C" w:rsidRDefault="0088332C" w:rsidP="0088332C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8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Программа разработана и реализуется педагогическим коллективом образовательной организации. При реализации программы используются педагогически обоснованные формы, средства, методы обучения и воспитания. Каждый педагог имеет право на их выбор, а также имеет право на творческую инициативу, разработку и </w:t>
      </w:r>
      <w:proofErr w:type="gramStart"/>
      <w:r w:rsidRPr="0088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применение авторских программ</w:t>
      </w:r>
      <w:r w:rsidRPr="0088332C">
        <w:rPr>
          <w:rFonts w:ascii="Times New Roman" w:eastAsia="Times New Roman" w:hAnsi="Times New Roman" w:cs="Times New Roman"/>
          <w:color w:val="464C55"/>
          <w:sz w:val="24"/>
          <w:szCs w:val="24"/>
          <w:shd w:val="clear" w:color="auto" w:fill="FFFFFF"/>
          <w:lang w:eastAsia="ru-RU"/>
        </w:rPr>
        <w:t> </w:t>
      </w:r>
      <w:r w:rsidRPr="0088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методов обучения</w:t>
      </w:r>
      <w:proofErr w:type="gramEnd"/>
      <w:r w:rsidRPr="0088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воспитания в пределах реализуемой образовательной программы, отдельного учебного предмета, курса, дисциплины (модуля). </w:t>
      </w:r>
    </w:p>
    <w:p w:rsidR="0088332C" w:rsidRPr="0088332C" w:rsidRDefault="0088332C" w:rsidP="0088332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8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Обучение по образовательной программе реализуется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форме. </w:t>
      </w:r>
    </w:p>
    <w:p w:rsidR="0088332C" w:rsidRPr="0088332C" w:rsidRDefault="0088332C" w:rsidP="0088332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8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Обучение в образовательной организации при реализации данной образовательной программы организовано по 5-дневной учебной неделе.</w:t>
      </w:r>
    </w:p>
    <w:p w:rsidR="0088332C" w:rsidRPr="0088332C" w:rsidRDefault="0088332C" w:rsidP="0088332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8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Общий объем аудиторной нагрузки определяется учебным планом и за два года обучения </w:t>
      </w:r>
      <w:r w:rsidRPr="00883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не менее 2170 часов и не более 2516 часов</w:t>
      </w:r>
      <w:r w:rsidRPr="008833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часы внеурочной деятельности не входят в аудиторную нагрузку. Объем внеурочной деятельности для обучающихся при освоении ими программы среднего общего образования определяется планом внеурочной деятельности.</w:t>
      </w:r>
    </w:p>
    <w:p w:rsidR="0088332C" w:rsidRPr="0088332C" w:rsidRDefault="0088332C" w:rsidP="0088332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Региональные, национальные и этнокультурные особенности народов РФ учтены при разработке учебного плана и плана внеурочной деятельности. В частности, темы в учебных предметах и курсах внеурочной деятельности предметов и предметных областей «География», «История», «Обществознание», «Русский язык», «Литература» и др. Рабочая программа воспитания также содержит разделы, направленные на предоставление обучающимся исторического, социального опыта поколений россиян, основ духовно-нравственных культур народов Российской Федерации, общероссийской светской этики. </w:t>
      </w:r>
    </w:p>
    <w:p w:rsidR="0088332C" w:rsidRPr="0088332C" w:rsidRDefault="0088332C" w:rsidP="0088332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Обучение в образовательной организации на уровне среднего общего образования реализуется по выбранным профилям (гуманитарный, естественно-научный и технологический). Углубленное изучение отдельных предметов: математика, физика, химия, биология, история, обществознание. Выбор профиля осуществляется по заявлениям обучающихся, формирование учебного плана, в частности части, формируемой участниками образовательных отношений, производится путем анкетирования. При выборе обучающимися другого профиля обучения и при наличии возможностей образовательной организации требуется внесение изменений в редакцию образовательной программы. Изменения вносятся в соответствии с законодательством Российской Федерации не позднее начала учебного года. </w:t>
      </w:r>
    </w:p>
    <w:p w:rsidR="0088332C" w:rsidRPr="0088332C" w:rsidRDefault="0088332C" w:rsidP="0088332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3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удовлетворения образовательных потребностей и интересов обучающихся по заявлениям обучающихся (родителей (законных представителей) могут разрабатываться индивидуальные учебные планы, в том числе для ускоренного обучения, в пределах осваиваемой программы среднего общего образования в порядке, установленном на основании локального нормативного документа, утвержденного в ОУ («Положение о порядке обучения по индивидуальному учебному плану»).</w:t>
      </w:r>
    </w:p>
    <w:p w:rsidR="0088332C" w:rsidRDefault="0088332C" w:rsidP="003B0C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E43" w:rsidRPr="00363E43" w:rsidRDefault="00363E43" w:rsidP="003B0C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12D">
        <w:rPr>
          <w:rFonts w:ascii="Times New Roman" w:hAnsi="Times New Roman" w:cs="Times New Roman"/>
          <w:b/>
          <w:sz w:val="24"/>
          <w:szCs w:val="24"/>
        </w:rPr>
        <w:t xml:space="preserve">Цели и задачи ООП </w:t>
      </w:r>
      <w:r w:rsidR="00700B8F">
        <w:rPr>
          <w:rFonts w:ascii="Times New Roman" w:hAnsi="Times New Roman" w:cs="Times New Roman"/>
          <w:b/>
          <w:sz w:val="24"/>
          <w:szCs w:val="24"/>
        </w:rPr>
        <w:t>С</w:t>
      </w:r>
      <w:r w:rsidRPr="00D1412D">
        <w:rPr>
          <w:rFonts w:ascii="Times New Roman" w:hAnsi="Times New Roman" w:cs="Times New Roman"/>
          <w:b/>
          <w:sz w:val="24"/>
          <w:szCs w:val="24"/>
        </w:rPr>
        <w:t>ОО:</w:t>
      </w:r>
    </w:p>
    <w:p w:rsidR="0088332C" w:rsidRDefault="0088332C" w:rsidP="0088332C">
      <w:pPr>
        <w:jc w:val="both"/>
        <w:rPr>
          <w:rFonts w:ascii="Times New Roman" w:hAnsi="Times New Roman" w:cs="Times New Roman"/>
          <w:sz w:val="24"/>
          <w:szCs w:val="24"/>
        </w:rPr>
      </w:pPr>
      <w:r w:rsidRPr="00D1412D">
        <w:rPr>
          <w:rFonts w:ascii="Times New Roman" w:hAnsi="Times New Roman" w:cs="Times New Roman"/>
          <w:b/>
          <w:i/>
          <w:sz w:val="24"/>
          <w:szCs w:val="24"/>
        </w:rPr>
        <w:t>Стратегические цели: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E43">
        <w:rPr>
          <w:rFonts w:ascii="Times New Roman" w:hAnsi="Times New Roman" w:cs="Times New Roman"/>
          <w:sz w:val="24"/>
          <w:szCs w:val="24"/>
        </w:rPr>
        <w:t>проектирование инновационной образовательной среды массовой общеобразовательной школы с углубленным изучением отдельных предметов в соответствии и с развивающейся муниципальной образовательной системой ГО Верхняя Пышма и реализация программ общего образования для обеспечения качества, вариативности содержания и доступности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12D">
        <w:rPr>
          <w:rFonts w:ascii="Times New Roman" w:hAnsi="Times New Roman" w:cs="Times New Roman"/>
          <w:b/>
          <w:i/>
          <w:sz w:val="24"/>
          <w:szCs w:val="24"/>
        </w:rPr>
        <w:t>Тактические задачи:</w:t>
      </w:r>
      <w:r>
        <w:rPr>
          <w:rFonts w:ascii="Times New Roman" w:hAnsi="Times New Roman" w:cs="Times New Roman"/>
          <w:sz w:val="24"/>
          <w:szCs w:val="24"/>
        </w:rPr>
        <w:t xml:space="preserve"> определены сроки реализации программы (5 лет).</w:t>
      </w:r>
    </w:p>
    <w:p w:rsidR="0088332C" w:rsidRPr="00DA0F76" w:rsidRDefault="0088332C" w:rsidP="0088332C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6482D">
        <w:rPr>
          <w:rFonts w:ascii="Times New Roman" w:hAnsi="Times New Roman"/>
          <w:b/>
          <w:bCs/>
          <w:sz w:val="24"/>
          <w:szCs w:val="24"/>
        </w:rPr>
        <w:t>Целями</w:t>
      </w:r>
      <w:r w:rsidRPr="00DA0F76">
        <w:rPr>
          <w:rFonts w:ascii="Times New Roman" w:hAnsi="Times New Roman"/>
          <w:sz w:val="24"/>
          <w:szCs w:val="24"/>
        </w:rPr>
        <w:t xml:space="preserve"> реализации </w:t>
      </w:r>
      <w:r>
        <w:rPr>
          <w:rFonts w:ascii="Times New Roman" w:hAnsi="Times New Roman"/>
          <w:sz w:val="24"/>
          <w:szCs w:val="24"/>
        </w:rPr>
        <w:t>О</w:t>
      </w:r>
      <w:r w:rsidRPr="00DA0F76">
        <w:rPr>
          <w:rFonts w:ascii="Times New Roman" w:hAnsi="Times New Roman"/>
          <w:sz w:val="24"/>
          <w:szCs w:val="24"/>
        </w:rPr>
        <w:t>ОП С</w:t>
      </w:r>
      <w:r>
        <w:rPr>
          <w:rFonts w:ascii="Times New Roman" w:hAnsi="Times New Roman"/>
          <w:sz w:val="24"/>
          <w:szCs w:val="24"/>
        </w:rPr>
        <w:t>ОО</w:t>
      </w:r>
      <w:r w:rsidRPr="00DA0F76">
        <w:rPr>
          <w:rFonts w:ascii="Times New Roman" w:hAnsi="Times New Roman"/>
          <w:sz w:val="24"/>
          <w:szCs w:val="24"/>
        </w:rPr>
        <w:t xml:space="preserve"> являются:</w:t>
      </w:r>
    </w:p>
    <w:p w:rsidR="0088332C" w:rsidRPr="00DA0F76" w:rsidRDefault="0088332C" w:rsidP="0088332C">
      <w:pPr>
        <w:pStyle w:val="a8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A0F76">
        <w:rPr>
          <w:rFonts w:ascii="Times New Roman" w:hAnsi="Times New Roman"/>
          <w:sz w:val="24"/>
          <w:szCs w:val="24"/>
        </w:rPr>
        <w:t>формирование российской гражданской идентичности обучающихся;</w:t>
      </w:r>
    </w:p>
    <w:p w:rsidR="0088332C" w:rsidRPr="00DA0F76" w:rsidRDefault="0088332C" w:rsidP="0088332C">
      <w:pPr>
        <w:pStyle w:val="a8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A0F76">
        <w:rPr>
          <w:rFonts w:ascii="Times New Roman" w:hAnsi="Times New Roman"/>
          <w:sz w:val="24"/>
          <w:szCs w:val="24"/>
        </w:rPr>
        <w:t>воспитание и социализация обучающихся, их самоидентификация посредством личностно и общественно значимой деятельности, социального и гражданского становления;</w:t>
      </w:r>
    </w:p>
    <w:p w:rsidR="0088332C" w:rsidRPr="00DA0F76" w:rsidRDefault="0088332C" w:rsidP="0088332C">
      <w:pPr>
        <w:pStyle w:val="a8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A0F76">
        <w:rPr>
          <w:rFonts w:ascii="Times New Roman" w:hAnsi="Times New Roman"/>
          <w:sz w:val="24"/>
          <w:szCs w:val="24"/>
        </w:rPr>
        <w:t>преемственность основных образовательных программ начального общего, основного общего, среднего 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F76">
        <w:rPr>
          <w:rFonts w:ascii="Times New Roman" w:hAnsi="Times New Roman"/>
          <w:sz w:val="24"/>
          <w:szCs w:val="24"/>
        </w:rPr>
        <w:t>образования;</w:t>
      </w:r>
    </w:p>
    <w:p w:rsidR="0088332C" w:rsidRPr="00DA0F76" w:rsidRDefault="0088332C" w:rsidP="0088332C">
      <w:pPr>
        <w:pStyle w:val="a8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A0F76">
        <w:rPr>
          <w:rFonts w:ascii="Times New Roman" w:hAnsi="Times New Roman"/>
          <w:sz w:val="24"/>
          <w:szCs w:val="24"/>
        </w:rPr>
        <w:t>организация учебного процесса с учетом целей, содержания и планируемых результатов среднего общего образования, отраженных в</w:t>
      </w:r>
      <w:r>
        <w:rPr>
          <w:rFonts w:ascii="Times New Roman" w:hAnsi="Times New Roman"/>
          <w:sz w:val="24"/>
          <w:szCs w:val="24"/>
        </w:rPr>
        <w:t xml:space="preserve"> ФГОС СОО</w:t>
      </w:r>
      <w:r w:rsidRPr="00DA0F76">
        <w:rPr>
          <w:rFonts w:ascii="Times New Roman" w:hAnsi="Times New Roman"/>
          <w:sz w:val="24"/>
          <w:szCs w:val="24"/>
        </w:rPr>
        <w:t>;</w:t>
      </w:r>
    </w:p>
    <w:p w:rsidR="0088332C" w:rsidRPr="00DA0F76" w:rsidRDefault="0088332C" w:rsidP="0088332C">
      <w:pPr>
        <w:pStyle w:val="a8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A0F76">
        <w:rPr>
          <w:rFonts w:ascii="Times New Roman" w:hAnsi="Times New Roman"/>
          <w:sz w:val="24"/>
          <w:szCs w:val="24"/>
        </w:rPr>
        <w:t>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образования;</w:t>
      </w:r>
    </w:p>
    <w:p w:rsidR="0088332C" w:rsidRPr="00DA0F76" w:rsidRDefault="0088332C" w:rsidP="0088332C">
      <w:pPr>
        <w:pStyle w:val="a8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A0F76">
        <w:rPr>
          <w:rFonts w:ascii="Times New Roman" w:hAnsi="Times New Roman"/>
          <w:sz w:val="24"/>
          <w:szCs w:val="24"/>
        </w:rPr>
        <w:t>подготовка обучающегося к жизни в обществе, самостоятельному жизненному выбору, продолжению образования и началу профессиональной деятельности;</w:t>
      </w:r>
    </w:p>
    <w:p w:rsidR="0088332C" w:rsidRDefault="0088332C" w:rsidP="0088332C">
      <w:pPr>
        <w:pStyle w:val="a8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A0F76">
        <w:rPr>
          <w:rFonts w:ascii="Times New Roman" w:hAnsi="Times New Roman"/>
          <w:sz w:val="24"/>
          <w:szCs w:val="24"/>
        </w:rPr>
        <w:t xml:space="preserve">организация деятельности педагогического коллектива по созданию индивидуальных программ и учебных планов для одаренных, </w:t>
      </w:r>
      <w:r w:rsidRPr="00DA0F76">
        <w:rPr>
          <w:rFonts w:ascii="Times New Roman" w:hAnsi="Times New Roman"/>
          <w:sz w:val="24"/>
          <w:szCs w:val="24"/>
        </w:rPr>
        <w:lastRenderedPageBreak/>
        <w:t>успешных обучающихся и (или) для обучающихся социальных групп, нуждающихся в особом внимании и поддержке.</w:t>
      </w:r>
    </w:p>
    <w:p w:rsidR="0088332C" w:rsidRPr="0066482D" w:rsidRDefault="0088332C" w:rsidP="0088332C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6482D">
        <w:rPr>
          <w:rFonts w:ascii="Times New Roman" w:hAnsi="Times New Roman"/>
          <w:sz w:val="24"/>
          <w:szCs w:val="24"/>
        </w:rPr>
        <w:t xml:space="preserve">Достижение поставленных целей реализации </w:t>
      </w:r>
      <w:r>
        <w:rPr>
          <w:rFonts w:ascii="Times New Roman" w:hAnsi="Times New Roman"/>
          <w:sz w:val="24"/>
          <w:szCs w:val="24"/>
        </w:rPr>
        <w:t>О</w:t>
      </w:r>
      <w:r w:rsidRPr="0066482D">
        <w:rPr>
          <w:rFonts w:ascii="Times New Roman" w:hAnsi="Times New Roman"/>
          <w:sz w:val="24"/>
          <w:szCs w:val="24"/>
        </w:rPr>
        <w:t xml:space="preserve">ОП СОО предусматривает решение следующих основных </w:t>
      </w:r>
      <w:r w:rsidRPr="007574E3">
        <w:rPr>
          <w:rFonts w:ascii="Times New Roman" w:hAnsi="Times New Roman"/>
          <w:b/>
          <w:bCs/>
          <w:sz w:val="24"/>
          <w:szCs w:val="24"/>
        </w:rPr>
        <w:t>задач</w:t>
      </w:r>
      <w:r w:rsidRPr="0066482D">
        <w:rPr>
          <w:rFonts w:ascii="Times New Roman" w:hAnsi="Times New Roman"/>
          <w:sz w:val="24"/>
          <w:szCs w:val="24"/>
        </w:rPr>
        <w:t>:</w:t>
      </w:r>
    </w:p>
    <w:p w:rsidR="0088332C" w:rsidRPr="00DA0F76" w:rsidRDefault="0088332C" w:rsidP="0088332C">
      <w:pPr>
        <w:pStyle w:val="a8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A0F76">
        <w:rPr>
          <w:rFonts w:ascii="Times New Roman" w:hAnsi="Times New Roman"/>
          <w:sz w:val="24"/>
          <w:szCs w:val="24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88332C" w:rsidRPr="00DA0F76" w:rsidRDefault="0088332C" w:rsidP="0088332C">
      <w:pPr>
        <w:pStyle w:val="a8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A0F76">
        <w:rPr>
          <w:rFonts w:ascii="Times New Roman" w:hAnsi="Times New Roman"/>
          <w:sz w:val="24"/>
          <w:szCs w:val="24"/>
        </w:rPr>
        <w:t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88332C" w:rsidRPr="00DA0F76" w:rsidRDefault="0088332C" w:rsidP="0088332C">
      <w:pPr>
        <w:pStyle w:val="a8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A0F76">
        <w:rPr>
          <w:rFonts w:ascii="Times New Roman" w:hAnsi="Times New Roman"/>
          <w:sz w:val="24"/>
          <w:szCs w:val="24"/>
        </w:rPr>
        <w:t>обеспечение преемственности основного общего и среднего общего образования;</w:t>
      </w:r>
    </w:p>
    <w:p w:rsidR="0088332C" w:rsidRPr="00DA0F76" w:rsidRDefault="0088332C" w:rsidP="0088332C">
      <w:pPr>
        <w:pStyle w:val="a8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A0F76">
        <w:rPr>
          <w:rFonts w:ascii="Times New Roman" w:hAnsi="Times New Roman"/>
          <w:sz w:val="24"/>
          <w:szCs w:val="24"/>
        </w:rPr>
        <w:t xml:space="preserve">достижение планируемых результатов освоения </w:t>
      </w:r>
      <w:r>
        <w:rPr>
          <w:rFonts w:ascii="Times New Roman" w:hAnsi="Times New Roman"/>
          <w:sz w:val="24"/>
          <w:szCs w:val="24"/>
        </w:rPr>
        <w:t>О</w:t>
      </w:r>
      <w:r w:rsidRPr="00DA0F76">
        <w:rPr>
          <w:rFonts w:ascii="Times New Roman" w:hAnsi="Times New Roman"/>
          <w:sz w:val="24"/>
          <w:szCs w:val="24"/>
        </w:rPr>
        <w:t>ОП СОО всеми обучающимися, в том числе обучающимися с ограниченными возможностями здоровья (далее - ОВЗ);</w:t>
      </w:r>
    </w:p>
    <w:p w:rsidR="0088332C" w:rsidRPr="00DA0F76" w:rsidRDefault="0088332C" w:rsidP="0088332C">
      <w:pPr>
        <w:pStyle w:val="a8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A0F76">
        <w:rPr>
          <w:rFonts w:ascii="Times New Roman" w:hAnsi="Times New Roman"/>
          <w:sz w:val="24"/>
          <w:szCs w:val="24"/>
        </w:rPr>
        <w:t>обеспечение доступности получения качественного среднего общего образования;</w:t>
      </w:r>
    </w:p>
    <w:p w:rsidR="0088332C" w:rsidRPr="00DA0F76" w:rsidRDefault="0088332C" w:rsidP="0088332C">
      <w:pPr>
        <w:pStyle w:val="a8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A0F76">
        <w:rPr>
          <w:rFonts w:ascii="Times New Roman" w:hAnsi="Times New Roman"/>
          <w:sz w:val="24"/>
          <w:szCs w:val="24"/>
        </w:rPr>
        <w:t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</w:t>
      </w:r>
    </w:p>
    <w:p w:rsidR="0088332C" w:rsidRPr="00DA0F76" w:rsidRDefault="0088332C" w:rsidP="0088332C">
      <w:pPr>
        <w:pStyle w:val="a8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A0F76">
        <w:rPr>
          <w:rFonts w:ascii="Times New Roman" w:hAnsi="Times New Roman"/>
          <w:sz w:val="24"/>
          <w:szCs w:val="24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88332C" w:rsidRPr="00DA0F76" w:rsidRDefault="0088332C" w:rsidP="0088332C">
      <w:pPr>
        <w:pStyle w:val="a8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A0F76">
        <w:rPr>
          <w:rFonts w:ascii="Times New Roman" w:hAnsi="Times New Roman"/>
          <w:sz w:val="24"/>
          <w:szCs w:val="24"/>
        </w:rP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</w:t>
      </w:r>
    </w:p>
    <w:p w:rsidR="0088332C" w:rsidRPr="00DA0F76" w:rsidRDefault="0088332C" w:rsidP="0088332C">
      <w:pPr>
        <w:pStyle w:val="a8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A0F76">
        <w:rPr>
          <w:rFonts w:ascii="Times New Roman" w:hAnsi="Times New Roman"/>
          <w:sz w:val="24"/>
          <w:szCs w:val="24"/>
        </w:rPr>
        <w:t>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действия;</w:t>
      </w:r>
    </w:p>
    <w:p w:rsidR="0088332C" w:rsidRPr="00DA0F76" w:rsidRDefault="0088332C" w:rsidP="0088332C">
      <w:pPr>
        <w:pStyle w:val="a8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A0F76">
        <w:rPr>
          <w:rFonts w:ascii="Times New Roman" w:hAnsi="Times New Roman"/>
          <w:sz w:val="24"/>
          <w:szCs w:val="24"/>
        </w:rPr>
        <w:t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организациями, организациями профессионального образования, центрами профессиональной работы;</w:t>
      </w:r>
    </w:p>
    <w:p w:rsidR="0088332C" w:rsidRPr="00DA0F76" w:rsidRDefault="0088332C" w:rsidP="0088332C">
      <w:pPr>
        <w:pStyle w:val="a8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A0F76">
        <w:rPr>
          <w:rFonts w:ascii="Times New Roman" w:hAnsi="Times New Roman"/>
          <w:sz w:val="24"/>
          <w:szCs w:val="24"/>
        </w:rPr>
        <w:t>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p w:rsidR="00D1412D" w:rsidRPr="00D1412D" w:rsidRDefault="00D1412D" w:rsidP="00D1412D">
      <w:pPr>
        <w:tabs>
          <w:tab w:val="right" w:leader="dot" w:pos="8789"/>
          <w:tab w:val="right" w:pos="9072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32C" w:rsidRDefault="00363E43" w:rsidP="0088332C">
      <w:pPr>
        <w:jc w:val="both"/>
        <w:rPr>
          <w:rFonts w:ascii="Times New Roman" w:hAnsi="Times New Roman"/>
          <w:sz w:val="24"/>
          <w:szCs w:val="24"/>
        </w:rPr>
      </w:pPr>
      <w:r w:rsidRPr="00363E43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обучающимися основной образовательной программы </w:t>
      </w:r>
      <w:r w:rsidR="0088332C">
        <w:rPr>
          <w:rFonts w:ascii="Times New Roman" w:hAnsi="Times New Roman" w:cs="Times New Roman"/>
          <w:b/>
          <w:sz w:val="24"/>
          <w:szCs w:val="24"/>
        </w:rPr>
        <w:t>средне</w:t>
      </w:r>
      <w:r w:rsidRPr="00363E43">
        <w:rPr>
          <w:rFonts w:ascii="Times New Roman" w:hAnsi="Times New Roman" w:cs="Times New Roman"/>
          <w:b/>
          <w:sz w:val="24"/>
          <w:szCs w:val="24"/>
        </w:rPr>
        <w:t>го общего образования</w:t>
      </w:r>
      <w:r w:rsidR="00D14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32C" w:rsidRPr="00DA0F76">
        <w:rPr>
          <w:rFonts w:ascii="Times New Roman" w:hAnsi="Times New Roman"/>
          <w:sz w:val="24"/>
          <w:szCs w:val="24"/>
        </w:rPr>
        <w:t xml:space="preserve">соответствуют современным целям </w:t>
      </w:r>
      <w:r w:rsidR="0088332C" w:rsidRPr="00DA0F76">
        <w:rPr>
          <w:rFonts w:ascii="Times New Roman" w:hAnsi="Times New Roman"/>
          <w:sz w:val="24"/>
          <w:szCs w:val="24"/>
        </w:rPr>
        <w:lastRenderedPageBreak/>
        <w:t>среднего общего образования, представленным во</w:t>
      </w:r>
      <w:r w:rsidR="0088332C">
        <w:rPr>
          <w:rFonts w:ascii="Times New Roman" w:hAnsi="Times New Roman"/>
          <w:sz w:val="24"/>
          <w:szCs w:val="24"/>
        </w:rPr>
        <w:t xml:space="preserve"> ФГОС СОО</w:t>
      </w:r>
      <w:r w:rsidR="0088332C" w:rsidRPr="00DA0F76">
        <w:rPr>
          <w:rFonts w:ascii="Times New Roman" w:hAnsi="Times New Roman"/>
          <w:sz w:val="24"/>
          <w:szCs w:val="24"/>
        </w:rPr>
        <w:t xml:space="preserve"> как система личностных, метапредметных и предметных достижений обучающегося.</w:t>
      </w:r>
    </w:p>
    <w:p w:rsidR="00152149" w:rsidRPr="00152149" w:rsidRDefault="00152149" w:rsidP="001521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149">
        <w:rPr>
          <w:rFonts w:ascii="Times New Roman" w:eastAsia="Calibri" w:hAnsi="Times New Roman" w:cs="Times New Roman"/>
          <w:sz w:val="24"/>
          <w:szCs w:val="24"/>
        </w:rPr>
        <w:t xml:space="preserve">Структура и содержание планируемых результатов освоения программы </w:t>
      </w:r>
      <w:r>
        <w:rPr>
          <w:rFonts w:ascii="Times New Roman" w:eastAsia="Calibri" w:hAnsi="Times New Roman" w:cs="Times New Roman"/>
          <w:sz w:val="24"/>
          <w:szCs w:val="24"/>
        </w:rPr>
        <w:t>средне</w:t>
      </w:r>
      <w:r w:rsidRPr="00152149">
        <w:rPr>
          <w:rFonts w:ascii="Times New Roman" w:eastAsia="Calibri" w:hAnsi="Times New Roman" w:cs="Times New Roman"/>
          <w:sz w:val="24"/>
          <w:szCs w:val="24"/>
        </w:rPr>
        <w:t xml:space="preserve">го общего образования отражают требования ФГОС, передают специфику образовательной деятельности, соответствуют </w:t>
      </w:r>
      <w:r>
        <w:rPr>
          <w:rFonts w:ascii="Times New Roman" w:eastAsia="Calibri" w:hAnsi="Times New Roman" w:cs="Times New Roman"/>
          <w:sz w:val="24"/>
          <w:szCs w:val="24"/>
        </w:rPr>
        <w:t>профильным направленностям.</w:t>
      </w:r>
    </w:p>
    <w:p w:rsidR="00F06692" w:rsidRDefault="00152149" w:rsidP="003B0C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06692">
        <w:rPr>
          <w:rFonts w:ascii="Times New Roman" w:hAnsi="Times New Roman" w:cs="Times New Roman"/>
          <w:sz w:val="24"/>
          <w:szCs w:val="24"/>
        </w:rPr>
        <w:t xml:space="preserve">При реализации ООП </w:t>
      </w:r>
      <w:r w:rsidR="0088332C">
        <w:rPr>
          <w:rFonts w:ascii="Times New Roman" w:hAnsi="Times New Roman" w:cs="Times New Roman"/>
          <w:sz w:val="24"/>
          <w:szCs w:val="24"/>
        </w:rPr>
        <w:t>С</w:t>
      </w:r>
      <w:r w:rsidR="00F06692">
        <w:rPr>
          <w:rFonts w:ascii="Times New Roman" w:hAnsi="Times New Roman" w:cs="Times New Roman"/>
          <w:sz w:val="24"/>
          <w:szCs w:val="24"/>
        </w:rPr>
        <w:t>ОО МАОУ «СОШ № 1» возможно использование электронного обучения и дистанционных образовательных технологий.</w:t>
      </w:r>
    </w:p>
    <w:p w:rsidR="00D909F9" w:rsidRPr="00D909F9" w:rsidRDefault="00D909F9" w:rsidP="00D909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реализует учебные предметы</w:t>
      </w:r>
      <w:r w:rsidR="00AA66B0">
        <w:rPr>
          <w:rFonts w:ascii="Times New Roman" w:hAnsi="Times New Roman" w:cs="Times New Roman"/>
          <w:sz w:val="24"/>
          <w:szCs w:val="24"/>
        </w:rPr>
        <w:t xml:space="preserve"> (обязательная часть</w:t>
      </w:r>
      <w:r w:rsidR="00716E6C">
        <w:rPr>
          <w:rFonts w:ascii="Times New Roman" w:hAnsi="Times New Roman" w:cs="Times New Roman"/>
          <w:sz w:val="24"/>
          <w:szCs w:val="24"/>
        </w:rPr>
        <w:t xml:space="preserve"> учебного плана</w:t>
      </w:r>
      <w:r w:rsidR="00AA66B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16E6C" w:rsidRDefault="00D909F9" w:rsidP="00716E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45792150"/>
      <w:r w:rsidRPr="00AA66B0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716E6C" w:rsidRDefault="00D909F9" w:rsidP="00716E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E6C">
        <w:rPr>
          <w:rFonts w:ascii="Times New Roman" w:hAnsi="Times New Roman" w:cs="Times New Roman"/>
          <w:sz w:val="24"/>
          <w:szCs w:val="24"/>
        </w:rPr>
        <w:t>Литература</w:t>
      </w:r>
    </w:p>
    <w:p w:rsidR="00716E6C" w:rsidRDefault="00D909F9" w:rsidP="00716E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E6C">
        <w:rPr>
          <w:rFonts w:ascii="Times New Roman" w:hAnsi="Times New Roman" w:cs="Times New Roman"/>
          <w:sz w:val="24"/>
          <w:szCs w:val="24"/>
        </w:rPr>
        <w:t>Иностранный язык (англ</w:t>
      </w:r>
      <w:r w:rsidR="00AA66B0" w:rsidRPr="00716E6C">
        <w:rPr>
          <w:rFonts w:ascii="Times New Roman" w:hAnsi="Times New Roman" w:cs="Times New Roman"/>
          <w:sz w:val="24"/>
          <w:szCs w:val="24"/>
        </w:rPr>
        <w:t>ийский</w:t>
      </w:r>
      <w:r w:rsidRPr="00716E6C">
        <w:rPr>
          <w:rFonts w:ascii="Times New Roman" w:hAnsi="Times New Roman" w:cs="Times New Roman"/>
          <w:sz w:val="24"/>
          <w:szCs w:val="24"/>
        </w:rPr>
        <w:t>)</w:t>
      </w:r>
    </w:p>
    <w:p w:rsidR="00716E6C" w:rsidRDefault="00002CA2" w:rsidP="00716E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909F9" w:rsidRPr="00716E6C">
        <w:rPr>
          <w:rFonts w:ascii="Times New Roman" w:hAnsi="Times New Roman" w:cs="Times New Roman"/>
          <w:sz w:val="24"/>
          <w:szCs w:val="24"/>
        </w:rPr>
        <w:t>ностранный язык (нем</w:t>
      </w:r>
      <w:r w:rsidR="00AA66B0" w:rsidRPr="00716E6C">
        <w:rPr>
          <w:rFonts w:ascii="Times New Roman" w:hAnsi="Times New Roman" w:cs="Times New Roman"/>
          <w:sz w:val="24"/>
          <w:szCs w:val="24"/>
        </w:rPr>
        <w:t>ецкий</w:t>
      </w:r>
      <w:r w:rsidR="00D909F9" w:rsidRPr="00716E6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E6C" w:rsidRDefault="00D909F9" w:rsidP="00716E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E6C">
        <w:rPr>
          <w:rFonts w:ascii="Times New Roman" w:hAnsi="Times New Roman" w:cs="Times New Roman"/>
          <w:sz w:val="24"/>
          <w:szCs w:val="24"/>
        </w:rPr>
        <w:t>Математика</w:t>
      </w:r>
      <w:r w:rsidR="00002CA2">
        <w:rPr>
          <w:rFonts w:ascii="Times New Roman" w:hAnsi="Times New Roman" w:cs="Times New Roman"/>
          <w:sz w:val="24"/>
          <w:szCs w:val="24"/>
        </w:rPr>
        <w:t xml:space="preserve"> (алгебра</w:t>
      </w:r>
      <w:r w:rsidR="0088332C">
        <w:rPr>
          <w:rFonts w:ascii="Times New Roman" w:hAnsi="Times New Roman" w:cs="Times New Roman"/>
          <w:sz w:val="24"/>
          <w:szCs w:val="24"/>
        </w:rPr>
        <w:t xml:space="preserve"> и начала анализа</w:t>
      </w:r>
      <w:r w:rsidR="00002CA2">
        <w:rPr>
          <w:rFonts w:ascii="Times New Roman" w:hAnsi="Times New Roman" w:cs="Times New Roman"/>
          <w:sz w:val="24"/>
          <w:szCs w:val="24"/>
        </w:rPr>
        <w:t>, геометрия, вероятность и статистика)</w:t>
      </w:r>
    </w:p>
    <w:p w:rsidR="00716E6C" w:rsidRDefault="00D909F9" w:rsidP="00716E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E6C">
        <w:rPr>
          <w:rFonts w:ascii="Times New Roman" w:hAnsi="Times New Roman" w:cs="Times New Roman"/>
          <w:sz w:val="24"/>
          <w:szCs w:val="24"/>
        </w:rPr>
        <w:t>Информатика</w:t>
      </w:r>
    </w:p>
    <w:p w:rsidR="0088332C" w:rsidRDefault="0088332C" w:rsidP="0088332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E6C">
        <w:rPr>
          <w:rFonts w:ascii="Times New Roman" w:hAnsi="Times New Roman" w:cs="Times New Roman"/>
          <w:sz w:val="24"/>
          <w:szCs w:val="24"/>
        </w:rPr>
        <w:t>Физика</w:t>
      </w:r>
    </w:p>
    <w:p w:rsidR="0088332C" w:rsidRDefault="0088332C" w:rsidP="0088332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E6C">
        <w:rPr>
          <w:rFonts w:ascii="Times New Roman" w:hAnsi="Times New Roman" w:cs="Times New Roman"/>
          <w:sz w:val="24"/>
          <w:szCs w:val="24"/>
        </w:rPr>
        <w:t>Химия</w:t>
      </w:r>
    </w:p>
    <w:p w:rsidR="0088332C" w:rsidRDefault="0088332C" w:rsidP="0088332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E6C">
        <w:rPr>
          <w:rFonts w:ascii="Times New Roman" w:hAnsi="Times New Roman" w:cs="Times New Roman"/>
          <w:sz w:val="24"/>
          <w:szCs w:val="24"/>
        </w:rPr>
        <w:t>Биология</w:t>
      </w:r>
    </w:p>
    <w:p w:rsidR="00002CA2" w:rsidRDefault="00D909F9" w:rsidP="00B5784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CA2">
        <w:rPr>
          <w:rFonts w:ascii="Times New Roman" w:hAnsi="Times New Roman" w:cs="Times New Roman"/>
          <w:sz w:val="24"/>
          <w:szCs w:val="24"/>
        </w:rPr>
        <w:t xml:space="preserve">История </w:t>
      </w:r>
    </w:p>
    <w:p w:rsidR="00716E6C" w:rsidRPr="00002CA2" w:rsidRDefault="00D909F9" w:rsidP="00B5784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CA2">
        <w:rPr>
          <w:rFonts w:ascii="Times New Roman" w:hAnsi="Times New Roman" w:cs="Times New Roman"/>
          <w:sz w:val="24"/>
          <w:szCs w:val="24"/>
        </w:rPr>
        <w:t>Обществознание</w:t>
      </w:r>
    </w:p>
    <w:p w:rsidR="00716E6C" w:rsidRDefault="00D909F9" w:rsidP="00716E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E6C">
        <w:rPr>
          <w:rFonts w:ascii="Times New Roman" w:hAnsi="Times New Roman" w:cs="Times New Roman"/>
          <w:sz w:val="24"/>
          <w:szCs w:val="24"/>
        </w:rPr>
        <w:t>География</w:t>
      </w:r>
    </w:p>
    <w:p w:rsidR="00002CA2" w:rsidRDefault="00D909F9" w:rsidP="00002CA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E6C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002CA2" w:rsidRPr="00002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CA2" w:rsidRDefault="00002CA2" w:rsidP="00002CA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E6C"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</w:p>
    <w:p w:rsidR="0088332C" w:rsidRDefault="0088332C" w:rsidP="00002CA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проект (в 10 классе)</w:t>
      </w:r>
    </w:p>
    <w:p w:rsidR="00D909F9" w:rsidRPr="00716E6C" w:rsidRDefault="00D909F9" w:rsidP="00002CA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:rsidR="00127A5E" w:rsidRDefault="0088332C" w:rsidP="00716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Сформированы профильные классы гуманитарного,</w:t>
      </w:r>
      <w:r w:rsidR="00205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естественнонаучного и </w:t>
      </w:r>
      <w:r w:rsidR="0020511D">
        <w:rPr>
          <w:rFonts w:ascii="Times New Roman" w:hAnsi="Times New Roman" w:cs="Times New Roman"/>
          <w:sz w:val="24"/>
          <w:szCs w:val="24"/>
        </w:rPr>
        <w:t>технологического профиля, в которых соответственно учебному плану на углубленном уровне изучаются следующие у</w:t>
      </w:r>
      <w:r w:rsidR="00716E6C">
        <w:rPr>
          <w:rFonts w:ascii="Times New Roman" w:hAnsi="Times New Roman" w:cs="Times New Roman"/>
          <w:sz w:val="24"/>
          <w:szCs w:val="24"/>
        </w:rPr>
        <w:t>чебны</w:t>
      </w:r>
      <w:r w:rsidR="00002CA2">
        <w:rPr>
          <w:rFonts w:ascii="Times New Roman" w:hAnsi="Times New Roman" w:cs="Times New Roman"/>
          <w:sz w:val="24"/>
          <w:szCs w:val="24"/>
        </w:rPr>
        <w:t>е</w:t>
      </w:r>
      <w:r w:rsidR="00716E6C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002CA2">
        <w:rPr>
          <w:rFonts w:ascii="Times New Roman" w:hAnsi="Times New Roman" w:cs="Times New Roman"/>
          <w:sz w:val="24"/>
          <w:szCs w:val="24"/>
        </w:rPr>
        <w:t>ы</w:t>
      </w:r>
      <w:r w:rsidR="0020511D">
        <w:rPr>
          <w:rFonts w:ascii="Times New Roman" w:hAnsi="Times New Roman" w:cs="Times New Roman"/>
          <w:sz w:val="24"/>
          <w:szCs w:val="24"/>
        </w:rPr>
        <w:t>:</w:t>
      </w:r>
      <w:r w:rsidR="00716E6C">
        <w:rPr>
          <w:rFonts w:ascii="Times New Roman" w:hAnsi="Times New Roman" w:cs="Times New Roman"/>
          <w:sz w:val="24"/>
          <w:szCs w:val="24"/>
        </w:rPr>
        <w:t xml:space="preserve"> </w:t>
      </w:r>
      <w:r w:rsidR="0020511D">
        <w:rPr>
          <w:rFonts w:ascii="Times New Roman" w:hAnsi="Times New Roman" w:cs="Times New Roman"/>
          <w:sz w:val="24"/>
          <w:szCs w:val="24"/>
        </w:rPr>
        <w:t xml:space="preserve">«история», «обществознание», «химия», «биология», </w:t>
      </w:r>
      <w:r w:rsidR="00716E6C">
        <w:rPr>
          <w:rFonts w:ascii="Times New Roman" w:hAnsi="Times New Roman" w:cs="Times New Roman"/>
          <w:sz w:val="24"/>
          <w:szCs w:val="24"/>
        </w:rPr>
        <w:t>«физика»</w:t>
      </w:r>
      <w:r w:rsidR="0020511D">
        <w:rPr>
          <w:rFonts w:ascii="Times New Roman" w:hAnsi="Times New Roman" w:cs="Times New Roman"/>
          <w:sz w:val="24"/>
          <w:szCs w:val="24"/>
        </w:rPr>
        <w:t xml:space="preserve">, </w:t>
      </w:r>
      <w:r w:rsidR="00002CA2">
        <w:rPr>
          <w:rFonts w:ascii="Times New Roman" w:hAnsi="Times New Roman" w:cs="Times New Roman"/>
          <w:sz w:val="24"/>
          <w:szCs w:val="24"/>
        </w:rPr>
        <w:t>«алгебра</w:t>
      </w:r>
      <w:r w:rsidR="0020511D">
        <w:rPr>
          <w:rFonts w:ascii="Times New Roman" w:hAnsi="Times New Roman" w:cs="Times New Roman"/>
          <w:sz w:val="24"/>
          <w:szCs w:val="24"/>
        </w:rPr>
        <w:t xml:space="preserve"> и начала математического анализа</w:t>
      </w:r>
      <w:r w:rsidR="00002CA2">
        <w:rPr>
          <w:rFonts w:ascii="Times New Roman" w:hAnsi="Times New Roman" w:cs="Times New Roman"/>
          <w:sz w:val="24"/>
          <w:szCs w:val="24"/>
        </w:rPr>
        <w:t>»</w:t>
      </w:r>
      <w:r w:rsidR="0020511D">
        <w:rPr>
          <w:rFonts w:ascii="Times New Roman" w:hAnsi="Times New Roman" w:cs="Times New Roman"/>
          <w:sz w:val="24"/>
          <w:szCs w:val="24"/>
        </w:rPr>
        <w:t>, «геометрия», «вероятность и статистика».</w:t>
      </w:r>
      <w:r w:rsidR="00716E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11D" w:rsidRDefault="0020511D" w:rsidP="00716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E6C" w:rsidRDefault="00002CA2" w:rsidP="00716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716E6C">
        <w:rPr>
          <w:rFonts w:ascii="Times New Roman" w:hAnsi="Times New Roman" w:cs="Times New Roman"/>
          <w:sz w:val="24"/>
          <w:szCs w:val="24"/>
        </w:rPr>
        <w:t>аст</w:t>
      </w:r>
      <w:r w:rsidR="0020511D">
        <w:rPr>
          <w:rFonts w:ascii="Times New Roman" w:hAnsi="Times New Roman" w:cs="Times New Roman"/>
          <w:sz w:val="24"/>
          <w:szCs w:val="24"/>
        </w:rPr>
        <w:t>ь</w:t>
      </w:r>
      <w:r w:rsidR="00716E6C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716E6C"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>, включает в себя следующие курсы</w:t>
      </w:r>
      <w:r w:rsidR="0020511D">
        <w:rPr>
          <w:rFonts w:ascii="Times New Roman" w:hAnsi="Times New Roman" w:cs="Times New Roman"/>
          <w:sz w:val="24"/>
          <w:szCs w:val="24"/>
        </w:rPr>
        <w:t xml:space="preserve"> по выбору (элективные курсы)</w:t>
      </w:r>
      <w:r w:rsidR="00716E6C">
        <w:rPr>
          <w:rFonts w:ascii="Times New Roman" w:hAnsi="Times New Roman" w:cs="Times New Roman"/>
          <w:sz w:val="24"/>
          <w:szCs w:val="24"/>
        </w:rPr>
        <w:t>:</w:t>
      </w:r>
    </w:p>
    <w:p w:rsidR="0020511D" w:rsidRDefault="0020511D" w:rsidP="00716E6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Коммуникативная грамматика по английскому языку</w:t>
      </w:r>
    </w:p>
    <w:p w:rsidR="0020511D" w:rsidRDefault="0020511D" w:rsidP="00716E6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</w:t>
      </w:r>
    </w:p>
    <w:p w:rsidR="0020511D" w:rsidRDefault="0020511D" w:rsidP="00716E6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Химический тренажер по органической химии</w:t>
      </w:r>
    </w:p>
    <w:p w:rsidR="0020511D" w:rsidRDefault="0020511D" w:rsidP="00716E6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Экология</w:t>
      </w:r>
    </w:p>
    <w:p w:rsidR="0020511D" w:rsidRDefault="0020511D" w:rsidP="00716E6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Избранные вопросы математики</w:t>
      </w:r>
    </w:p>
    <w:p w:rsidR="0020511D" w:rsidRDefault="0020511D" w:rsidP="00716E6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 вокруг нас</w:t>
      </w:r>
    </w:p>
    <w:p w:rsidR="0020511D" w:rsidRDefault="0020511D" w:rsidP="00716E6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и практика написания сочинения-рассуждения</w:t>
      </w:r>
    </w:p>
    <w:p w:rsidR="0020511D" w:rsidRDefault="0020511D" w:rsidP="00716E6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Актуальные вопросы обществознания</w:t>
      </w:r>
    </w:p>
    <w:p w:rsidR="00127A5E" w:rsidRDefault="00127A5E" w:rsidP="00127A5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E0253" w:rsidRPr="00127A5E" w:rsidRDefault="00EE0253" w:rsidP="00127A5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 части, формируемой участниками образовательных отношений, на каждый учебный год могут вноситься изменения. Рабочие программы элективных курсов являются приложением к ООП </w:t>
      </w:r>
      <w:r w:rsidR="0020511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ОО. </w:t>
      </w:r>
    </w:p>
    <w:sectPr w:rsidR="00EE0253" w:rsidRPr="00127A5E" w:rsidSect="00363E43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642C"/>
    <w:multiLevelType w:val="hybridMultilevel"/>
    <w:tmpl w:val="F536BC54"/>
    <w:lvl w:ilvl="0" w:tplc="0419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1" w15:restartNumberingAfterBreak="0">
    <w:nsid w:val="02DF5013"/>
    <w:multiLevelType w:val="hybridMultilevel"/>
    <w:tmpl w:val="4F108A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A84B91"/>
    <w:multiLevelType w:val="multilevel"/>
    <w:tmpl w:val="7496150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/>
      </w:rPr>
    </w:lvl>
  </w:abstractNum>
  <w:abstractNum w:abstractNumId="3" w15:restartNumberingAfterBreak="0">
    <w:nsid w:val="19EF0E91"/>
    <w:multiLevelType w:val="hybridMultilevel"/>
    <w:tmpl w:val="118ED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1516D"/>
    <w:multiLevelType w:val="hybridMultilevel"/>
    <w:tmpl w:val="2E3405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54221A"/>
    <w:multiLevelType w:val="hybridMultilevel"/>
    <w:tmpl w:val="9E9C4FB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29362481"/>
    <w:multiLevelType w:val="hybridMultilevel"/>
    <w:tmpl w:val="1EA4C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02A61"/>
    <w:multiLevelType w:val="hybridMultilevel"/>
    <w:tmpl w:val="10B652DC"/>
    <w:lvl w:ilvl="0" w:tplc="3F9E0C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5AEF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3A31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C0B8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855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4859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CC04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40AA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4A4D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11E1A"/>
    <w:multiLevelType w:val="hybridMultilevel"/>
    <w:tmpl w:val="02D889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2106772"/>
    <w:multiLevelType w:val="hybridMultilevel"/>
    <w:tmpl w:val="A90CA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041B8"/>
    <w:multiLevelType w:val="hybridMultilevel"/>
    <w:tmpl w:val="E55CA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E1670"/>
    <w:multiLevelType w:val="hybridMultilevel"/>
    <w:tmpl w:val="EE9A4E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C5D7E21"/>
    <w:multiLevelType w:val="hybridMultilevel"/>
    <w:tmpl w:val="CF2EC0A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29C6FAD0" w:tentative="1">
      <w:start w:val="1"/>
      <w:numFmt w:val="bullet"/>
      <w:lvlText w:val="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2" w:tplc="A9746236" w:tentative="1">
      <w:start w:val="1"/>
      <w:numFmt w:val="bullet"/>
      <w:lvlText w:val="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54445F8" w:tentative="1">
      <w:start w:val="1"/>
      <w:numFmt w:val="bullet"/>
      <w:lvlText w:val="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4" w:tplc="CDA0FA16" w:tentative="1">
      <w:start w:val="1"/>
      <w:numFmt w:val="bullet"/>
      <w:lvlText w:val="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</w:rPr>
    </w:lvl>
    <w:lvl w:ilvl="5" w:tplc="A16E77AE" w:tentative="1">
      <w:start w:val="1"/>
      <w:numFmt w:val="bullet"/>
      <w:lvlText w:val="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B27CD106" w:tentative="1">
      <w:start w:val="1"/>
      <w:numFmt w:val="bullet"/>
      <w:lvlText w:val="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7" w:tplc="6C243202" w:tentative="1">
      <w:start w:val="1"/>
      <w:numFmt w:val="bullet"/>
      <w:lvlText w:val="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</w:rPr>
    </w:lvl>
    <w:lvl w:ilvl="8" w:tplc="F5B0214C" w:tentative="1">
      <w:start w:val="1"/>
      <w:numFmt w:val="bullet"/>
      <w:lvlText w:val="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CD60B41"/>
    <w:multiLevelType w:val="hybridMultilevel"/>
    <w:tmpl w:val="002279C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99819A6"/>
    <w:multiLevelType w:val="hybridMultilevel"/>
    <w:tmpl w:val="49BC1592"/>
    <w:lvl w:ilvl="0" w:tplc="E7E86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00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B0E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72E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6E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4EA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180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BE6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649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13"/>
  </w:num>
  <w:num w:numId="7">
    <w:abstractNumId w:val="10"/>
  </w:num>
  <w:num w:numId="8">
    <w:abstractNumId w:val="12"/>
  </w:num>
  <w:num w:numId="9">
    <w:abstractNumId w:val="7"/>
  </w:num>
  <w:num w:numId="10">
    <w:abstractNumId w:val="5"/>
  </w:num>
  <w:num w:numId="11">
    <w:abstractNumId w:val="9"/>
  </w:num>
  <w:num w:numId="12">
    <w:abstractNumId w:val="6"/>
  </w:num>
  <w:num w:numId="13">
    <w:abstractNumId w:val="8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80F"/>
    <w:rsid w:val="00002CA2"/>
    <w:rsid w:val="000967E3"/>
    <w:rsid w:val="000B5F57"/>
    <w:rsid w:val="00127A5E"/>
    <w:rsid w:val="00152149"/>
    <w:rsid w:val="001C7F50"/>
    <w:rsid w:val="0020511D"/>
    <w:rsid w:val="002D0444"/>
    <w:rsid w:val="00353F03"/>
    <w:rsid w:val="00360BA6"/>
    <w:rsid w:val="00363E43"/>
    <w:rsid w:val="003B0CB1"/>
    <w:rsid w:val="0043131A"/>
    <w:rsid w:val="004C06FD"/>
    <w:rsid w:val="00700B8F"/>
    <w:rsid w:val="00716E6C"/>
    <w:rsid w:val="007663DA"/>
    <w:rsid w:val="008016C6"/>
    <w:rsid w:val="00860E7F"/>
    <w:rsid w:val="0088332C"/>
    <w:rsid w:val="008A16F6"/>
    <w:rsid w:val="008C193D"/>
    <w:rsid w:val="009169CC"/>
    <w:rsid w:val="009254A0"/>
    <w:rsid w:val="00AA66B0"/>
    <w:rsid w:val="00BB280F"/>
    <w:rsid w:val="00D1412D"/>
    <w:rsid w:val="00D81807"/>
    <w:rsid w:val="00D909F9"/>
    <w:rsid w:val="00DD575A"/>
    <w:rsid w:val="00DE652B"/>
    <w:rsid w:val="00EE0253"/>
    <w:rsid w:val="00F06692"/>
    <w:rsid w:val="00FE5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1CF86"/>
  <w15:docId w15:val="{FB5CA664-436C-49D7-ABAA-5936BD30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F5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6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60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B0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0CB1"/>
    <w:rPr>
      <w:rFonts w:ascii="Segoe UI" w:hAnsi="Segoe UI" w:cs="Segoe UI"/>
      <w:sz w:val="18"/>
      <w:szCs w:val="18"/>
    </w:rPr>
  </w:style>
  <w:style w:type="paragraph" w:styleId="a8">
    <w:name w:val="No Spacing"/>
    <w:uiPriority w:val="99"/>
    <w:qFormat/>
    <w:rsid w:val="0088332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3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6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66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0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4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6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2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6F76A-6E34-4046-B366-0A3E325EF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Завучей</dc:creator>
  <cp:keywords/>
  <dc:description/>
  <cp:lastModifiedBy>Курбангалеева Светлана Владимировна</cp:lastModifiedBy>
  <cp:revision>31</cp:revision>
  <cp:lastPrinted>2020-05-27T06:36:00Z</cp:lastPrinted>
  <dcterms:created xsi:type="dcterms:W3CDTF">2020-05-22T09:40:00Z</dcterms:created>
  <dcterms:modified xsi:type="dcterms:W3CDTF">2024-01-19T12:23:00Z</dcterms:modified>
</cp:coreProperties>
</file>