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A5" w:rsidRDefault="00DD42A5">
      <w:pPr>
        <w:sectPr w:rsidR="00DD42A5">
          <w:type w:val="continuous"/>
          <w:pgSz w:w="11880" w:h="16800"/>
          <w:pgMar w:top="440" w:right="860" w:bottom="280" w:left="1600" w:header="720" w:footer="720" w:gutter="0"/>
          <w:cols w:space="720"/>
        </w:sectPr>
      </w:pPr>
    </w:p>
    <w:p w:rsidR="00DD42A5" w:rsidRDefault="003A5CEA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3795821</wp:posOffset>
            </wp:positionH>
            <wp:positionV relativeFrom="page">
              <wp:posOffset>7551450</wp:posOffset>
            </wp:positionV>
            <wp:extent cx="6857460" cy="3044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460" cy="3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5D1">
        <w:pict>
          <v:group id="_x0000_s1031" style="position:absolute;margin-left:.95pt;margin-top:194.2pt;width:146.6pt;height:401.85pt;z-index:-251658240;mso-position-horizontal-relative:page;mso-position-vertical-relative:page" coordorigin="19,3884" coordsize="2932,8037">
            <v:line id="_x0000_s1033" style="position:absolute" from="46,11921" to="46,3884" strokeweight=".08461mm"/>
            <v:line id="_x0000_s1032" style="position:absolute" from="19,11918" to="2950,11918" strokeweight=".08458mm"/>
            <w10:wrap anchorx="page" anchory="page"/>
          </v:group>
        </w:pict>
      </w:r>
    </w:p>
    <w:p w:rsidR="00DD42A5" w:rsidRDefault="00DD42A5">
      <w:pPr>
        <w:pStyle w:val="a3"/>
        <w:rPr>
          <w:sz w:val="20"/>
        </w:rPr>
      </w:pPr>
    </w:p>
    <w:p w:rsidR="00DD42A5" w:rsidRDefault="00DD42A5">
      <w:pPr>
        <w:pStyle w:val="a3"/>
        <w:rPr>
          <w:sz w:val="20"/>
        </w:rPr>
      </w:pPr>
    </w:p>
    <w:p w:rsidR="00DD42A5" w:rsidRDefault="00DD42A5">
      <w:pPr>
        <w:pStyle w:val="a3"/>
        <w:rPr>
          <w:sz w:val="20"/>
        </w:rPr>
      </w:pPr>
    </w:p>
    <w:p w:rsidR="00DD42A5" w:rsidRDefault="00DD42A5">
      <w:pPr>
        <w:pStyle w:val="a3"/>
        <w:rPr>
          <w:sz w:val="20"/>
        </w:rPr>
      </w:pPr>
    </w:p>
    <w:p w:rsidR="00DD42A5" w:rsidRDefault="00DD42A5">
      <w:pPr>
        <w:pStyle w:val="a3"/>
        <w:rPr>
          <w:sz w:val="20"/>
        </w:rPr>
      </w:pPr>
    </w:p>
    <w:p w:rsidR="009A3FEC" w:rsidRPr="009A3FEC" w:rsidRDefault="009A3FEC" w:rsidP="009A3FEC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Hlk125533682"/>
      <w:r w:rsidRPr="009A3FEC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</w:t>
      </w:r>
    </w:p>
    <w:p w:rsidR="009A3FEC" w:rsidRPr="009A3FEC" w:rsidRDefault="009A3FEC" w:rsidP="009A3FEC">
      <w:pPr>
        <w:pStyle w:val="a3"/>
        <w:jc w:val="center"/>
        <w:rPr>
          <w:rFonts w:ascii="Times New Roman" w:hAnsi="Times New Roman" w:cs="Times New Roman"/>
          <w:sz w:val="24"/>
        </w:rPr>
      </w:pPr>
      <w:r w:rsidRPr="009A3FEC">
        <w:rPr>
          <w:rFonts w:ascii="Times New Roman" w:hAnsi="Times New Roman" w:cs="Times New Roman"/>
          <w:sz w:val="24"/>
        </w:rPr>
        <w:t>«Средняя общеобразовательная школа № 1</w:t>
      </w:r>
    </w:p>
    <w:p w:rsidR="00DD42A5" w:rsidRDefault="009A3FEC" w:rsidP="009A3FE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9A3FEC">
        <w:rPr>
          <w:rFonts w:ascii="Times New Roman" w:hAnsi="Times New Roman" w:cs="Times New Roman"/>
          <w:sz w:val="24"/>
        </w:rPr>
        <w:t>с углубленным изучением отдельных предметов имени Б.С. Суворова»</w:t>
      </w:r>
    </w:p>
    <w:bookmarkEnd w:id="0"/>
    <w:p w:rsidR="009A3FEC" w:rsidRPr="009A3FEC" w:rsidRDefault="009A3FEC" w:rsidP="009A3FE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D42A5" w:rsidRDefault="00DD42A5">
      <w:pPr>
        <w:pStyle w:val="a3"/>
        <w:rPr>
          <w:sz w:val="20"/>
        </w:rPr>
      </w:pPr>
    </w:p>
    <w:p w:rsidR="00DD42A5" w:rsidRDefault="009A3FEC" w:rsidP="009A3FEC">
      <w:pPr>
        <w:pStyle w:val="a3"/>
        <w:tabs>
          <w:tab w:val="left" w:pos="14280"/>
        </w:tabs>
        <w:ind w:firstLine="720"/>
        <w:rPr>
          <w:sz w:val="20"/>
        </w:rPr>
      </w:pPr>
      <w:r>
        <w:rPr>
          <w:sz w:val="20"/>
        </w:rPr>
        <w:tab/>
      </w:r>
    </w:p>
    <w:p w:rsidR="00DD42A5" w:rsidRDefault="00BD2BBB" w:rsidP="009A3FE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1" w:name="_Hlk125533718"/>
      <w:r>
        <w:rPr>
          <w:rFonts w:ascii="Times New Roman" w:hAnsi="Times New Roman" w:cs="Times New Roman"/>
          <w:b/>
          <w:sz w:val="24"/>
        </w:rPr>
        <w:t xml:space="preserve">План мероприятий по профилактике суицидов, предупреждению суицидальных попыток обучающихся </w:t>
      </w:r>
    </w:p>
    <w:p w:rsidR="00BD2BBB" w:rsidRPr="009A3FEC" w:rsidRDefault="00BD2BBB" w:rsidP="009A3FE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2022-2023 учебный год</w:t>
      </w:r>
    </w:p>
    <w:bookmarkEnd w:id="1"/>
    <w:p w:rsidR="00DD42A5" w:rsidRDefault="00DD42A5">
      <w:pPr>
        <w:pStyle w:val="a3"/>
        <w:rPr>
          <w:sz w:val="20"/>
        </w:rPr>
      </w:pPr>
    </w:p>
    <w:p w:rsidR="00DD42A5" w:rsidRDefault="00DD42A5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1F2328"/>
          <w:left w:val="single" w:sz="6" w:space="0" w:color="1F2328"/>
          <w:bottom w:val="single" w:sz="6" w:space="0" w:color="1F2328"/>
          <w:right w:val="single" w:sz="6" w:space="0" w:color="1F2328"/>
          <w:insideH w:val="single" w:sz="6" w:space="0" w:color="1F2328"/>
          <w:insideV w:val="single" w:sz="6" w:space="0" w:color="1F2328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208"/>
        <w:gridCol w:w="2135"/>
        <w:gridCol w:w="2557"/>
        <w:gridCol w:w="3680"/>
        <w:gridCol w:w="1713"/>
      </w:tblGrid>
      <w:tr w:rsidR="00DD42A5">
        <w:trPr>
          <w:trHeight w:val="685"/>
        </w:trPr>
        <w:tc>
          <w:tcPr>
            <w:tcW w:w="1190" w:type="dxa"/>
          </w:tcPr>
          <w:p w:rsidR="00DD42A5" w:rsidRDefault="003A5CEA">
            <w:pPr>
              <w:pStyle w:val="TableParagraph"/>
              <w:spacing w:before="2"/>
              <w:ind w:left="28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DD42A5" w:rsidRDefault="003A5CEA">
            <w:pPr>
              <w:pStyle w:val="TableParagraph"/>
              <w:spacing w:before="63"/>
              <w:ind w:left="271"/>
              <w:rPr>
                <w:b/>
                <w:sz w:val="17"/>
              </w:rPr>
            </w:pPr>
            <w:r>
              <w:rPr>
                <w:b/>
                <w:sz w:val="17"/>
              </w:rPr>
              <w:t>CTQOHH</w:t>
            </w:r>
          </w:p>
        </w:tc>
        <w:tc>
          <w:tcPr>
            <w:tcW w:w="4208" w:type="dxa"/>
          </w:tcPr>
          <w:p w:rsidR="00DD42A5" w:rsidRDefault="003A5CEA">
            <w:pPr>
              <w:pStyle w:val="TableParagraph"/>
              <w:spacing w:before="2"/>
              <w:ind w:left="2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мероприятия</w:t>
            </w:r>
          </w:p>
        </w:tc>
        <w:tc>
          <w:tcPr>
            <w:tcW w:w="2135" w:type="dxa"/>
          </w:tcPr>
          <w:p w:rsidR="00DD42A5" w:rsidRDefault="003A5CEA">
            <w:pPr>
              <w:pStyle w:val="TableParagraph"/>
              <w:spacing w:before="2"/>
              <w:ind w:left="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Срок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испол</w:t>
            </w:r>
            <w:r w:rsidR="00E02E9F">
              <w:rPr>
                <w:b/>
                <w:w w:val="90"/>
                <w:sz w:val="24"/>
              </w:rPr>
              <w:t>н</w:t>
            </w:r>
            <w:r>
              <w:rPr>
                <w:b/>
                <w:w w:val="90"/>
                <w:sz w:val="24"/>
              </w:rPr>
              <w:t>е</w:t>
            </w:r>
            <w:r w:rsidR="00E02E9F">
              <w:rPr>
                <w:b/>
                <w:w w:val="90"/>
                <w:sz w:val="24"/>
              </w:rPr>
              <w:t>н</w:t>
            </w:r>
            <w:r>
              <w:rPr>
                <w:b/>
                <w:w w:val="90"/>
                <w:sz w:val="24"/>
              </w:rPr>
              <w:t>ия</w:t>
            </w:r>
          </w:p>
        </w:tc>
        <w:tc>
          <w:tcPr>
            <w:tcW w:w="2557" w:type="dxa"/>
          </w:tcPr>
          <w:p w:rsidR="00DD42A5" w:rsidRDefault="003A5CEA">
            <w:pPr>
              <w:pStyle w:val="TableParagraph"/>
              <w:spacing w:before="2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680" w:type="dxa"/>
          </w:tcPr>
          <w:p w:rsidR="00DD42A5" w:rsidRDefault="003A5CEA">
            <w:pPr>
              <w:pStyle w:val="TableParagraph"/>
              <w:spacing w:before="2"/>
              <w:ind w:left="646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Ожидаем</w:t>
            </w:r>
            <w:r w:rsidR="00E02E9F">
              <w:rPr>
                <w:b/>
                <w:w w:val="85"/>
                <w:sz w:val="24"/>
              </w:rPr>
              <w:t>ы</w:t>
            </w:r>
            <w:r>
              <w:rPr>
                <w:b/>
                <w:w w:val="85"/>
                <w:sz w:val="24"/>
              </w:rPr>
              <w:t>е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результаты</w:t>
            </w:r>
          </w:p>
        </w:tc>
        <w:tc>
          <w:tcPr>
            <w:tcW w:w="1713" w:type="dxa"/>
          </w:tcPr>
          <w:p w:rsidR="00DD42A5" w:rsidRPr="00E02E9F" w:rsidRDefault="00E02E9F" w:rsidP="00E02E9F">
            <w:pPr>
              <w:pStyle w:val="TableParagraph"/>
              <w:spacing w:before="48"/>
              <w:ind w:left="251"/>
              <w:jc w:val="center"/>
              <w:rPr>
                <w:b/>
                <w:sz w:val="17"/>
              </w:rPr>
            </w:pPr>
            <w:r w:rsidRPr="00E02E9F">
              <w:rPr>
                <w:rFonts w:ascii="Times New Roman" w:hAnsi="Times New Roman"/>
                <w:b/>
                <w:sz w:val="24"/>
              </w:rPr>
              <w:t>исполнение</w:t>
            </w:r>
          </w:p>
        </w:tc>
      </w:tr>
      <w:tr w:rsidR="00DD42A5">
        <w:trPr>
          <w:trHeight w:val="339"/>
        </w:trPr>
        <w:tc>
          <w:tcPr>
            <w:tcW w:w="1190" w:type="dxa"/>
          </w:tcPr>
          <w:p w:rsidR="00DD42A5" w:rsidRDefault="003A5CEA">
            <w:pPr>
              <w:pStyle w:val="TableParagraph"/>
              <w:spacing w:line="264" w:lineRule="exact"/>
              <w:ind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208" w:type="dxa"/>
          </w:tcPr>
          <w:p w:rsidR="00DD42A5" w:rsidRDefault="003A5CEA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2</w:t>
            </w:r>
          </w:p>
        </w:tc>
        <w:tc>
          <w:tcPr>
            <w:tcW w:w="2135" w:type="dxa"/>
          </w:tcPr>
          <w:p w:rsidR="00DD42A5" w:rsidRDefault="003A5CEA">
            <w:pPr>
              <w:pStyle w:val="TableParagraph"/>
              <w:spacing w:line="264" w:lineRule="exact"/>
              <w:ind w:right="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2557" w:type="dxa"/>
          </w:tcPr>
          <w:p w:rsidR="00DD42A5" w:rsidRDefault="003A5CEA">
            <w:pPr>
              <w:pStyle w:val="TableParagraph"/>
              <w:spacing w:line="264" w:lineRule="exact"/>
              <w:ind w:righ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680" w:type="dxa"/>
          </w:tcPr>
          <w:p w:rsidR="00DD42A5" w:rsidRDefault="003A5CEA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color w:val="130101"/>
                <w:w w:val="105"/>
                <w:sz w:val="24"/>
              </w:rPr>
              <w:t>5</w:t>
            </w:r>
          </w:p>
        </w:tc>
        <w:tc>
          <w:tcPr>
            <w:tcW w:w="1713" w:type="dxa"/>
          </w:tcPr>
          <w:p w:rsidR="00DD42A5" w:rsidRDefault="003A5CEA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color w:val="110000"/>
                <w:w w:val="97"/>
                <w:sz w:val="24"/>
              </w:rPr>
              <w:t>6</w:t>
            </w:r>
          </w:p>
        </w:tc>
      </w:tr>
      <w:tr w:rsidR="00E02E9F" w:rsidTr="00F636A3">
        <w:trPr>
          <w:trHeight w:val="339"/>
        </w:trPr>
        <w:tc>
          <w:tcPr>
            <w:tcW w:w="15483" w:type="dxa"/>
            <w:gridSpan w:val="6"/>
          </w:tcPr>
          <w:p w:rsidR="00E02E9F" w:rsidRPr="00E02E9F" w:rsidRDefault="00E02E9F" w:rsidP="00E02E9F">
            <w:pPr>
              <w:pStyle w:val="TableParagraph"/>
              <w:spacing w:line="259" w:lineRule="exact"/>
              <w:ind w:left="261" w:right="-2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Раздел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Совершенствование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механизмов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межведомственной</w:t>
            </w:r>
            <w:r>
              <w:rPr>
                <w:spacing w:val="-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</w:t>
            </w:r>
            <w:r>
              <w:rPr>
                <w:w w:val="80"/>
                <w:sz w:val="24"/>
              </w:rPr>
              <w:t>ординации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000116"/>
                <w:w w:val="80"/>
                <w:sz w:val="24"/>
              </w:rPr>
              <w:t>в</w:t>
            </w:r>
            <w:r>
              <w:rPr>
                <w:color w:val="000116"/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сфере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профила</w:t>
            </w:r>
            <w:r>
              <w:rPr>
                <w:w w:val="90"/>
                <w:sz w:val="24"/>
              </w:rPr>
              <w:t>ктики суицидального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</w:p>
        </w:tc>
      </w:tr>
      <w:tr w:rsidR="00DD42A5">
        <w:trPr>
          <w:trHeight w:val="3145"/>
        </w:trPr>
        <w:tc>
          <w:tcPr>
            <w:tcW w:w="1190" w:type="dxa"/>
          </w:tcPr>
          <w:p w:rsidR="00DD42A5" w:rsidRPr="00E02E9F" w:rsidRDefault="003A5CEA">
            <w:pPr>
              <w:pStyle w:val="TableParagraph"/>
              <w:spacing w:line="264" w:lineRule="exact"/>
              <w:ind w:right="203"/>
              <w:jc w:val="right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08" w:type="dxa"/>
          </w:tcPr>
          <w:p w:rsidR="00DD42A5" w:rsidRPr="00E02E9F" w:rsidRDefault="003A5CEA">
            <w:pPr>
              <w:pStyle w:val="TableParagraph"/>
              <w:spacing w:line="235" w:lineRule="auto"/>
              <w:ind w:left="28" w:right="866" w:firstLine="15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Анализ случаев суицидов среди</w:t>
            </w:r>
            <w:r w:rsidRPr="00E02E9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обучаю</w:t>
            </w:r>
            <w:r w:rsidR="00E02E9F" w:rsidRPr="00E02E9F">
              <w:rPr>
                <w:rFonts w:ascii="Times New Roman" w:hAnsi="Times New Roman" w:cs="Times New Roman"/>
                <w:w w:val="85"/>
                <w:sz w:val="24"/>
              </w:rPr>
              <w:t>щ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ихся</w:t>
            </w:r>
            <w:r w:rsidRPr="00E02E9F"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</w:p>
        </w:tc>
        <w:tc>
          <w:tcPr>
            <w:tcW w:w="2135" w:type="dxa"/>
          </w:tcPr>
          <w:p w:rsidR="00E02E9F" w:rsidRPr="00E02E9F" w:rsidRDefault="003A5CEA" w:rsidP="00E02E9F">
            <w:pPr>
              <w:pStyle w:val="TableParagraph"/>
              <w:spacing w:line="235" w:lineRule="auto"/>
              <w:ind w:left="70" w:firstLine="4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80"/>
                <w:sz w:val="24"/>
              </w:rPr>
              <w:t>ежеквартально</w:t>
            </w:r>
            <w:r w:rsidRPr="00E02E9F"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0"/>
                <w:sz w:val="24"/>
              </w:rPr>
              <w:t>до</w:t>
            </w:r>
            <w:r w:rsidRPr="00E02E9F"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0"/>
                <w:sz w:val="24"/>
              </w:rPr>
              <w:t>10</w:t>
            </w:r>
            <w:r w:rsidRPr="00E02E9F">
              <w:rPr>
                <w:rFonts w:ascii="Times New Roman" w:hAnsi="Times New Roman" w:cs="Times New Roman"/>
                <w:spacing w:val="-40"/>
                <w:w w:val="8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числа месяца</w:t>
            </w:r>
          </w:p>
          <w:p w:rsidR="00DD42A5" w:rsidRPr="00E02E9F" w:rsidRDefault="00DD42A5">
            <w:pPr>
              <w:pStyle w:val="TableParagraph"/>
              <w:spacing w:line="279" w:lineRule="exact"/>
              <w:ind w:left="7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7" w:type="dxa"/>
          </w:tcPr>
          <w:p w:rsidR="00DD42A5" w:rsidRPr="00E02E9F" w:rsidRDefault="00E02E9F" w:rsidP="00E02E9F">
            <w:pPr>
              <w:pStyle w:val="TableParagraph"/>
              <w:spacing w:line="237" w:lineRule="auto"/>
              <w:ind w:left="44" w:hanging="5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СОШ 1</w:t>
            </w:r>
          </w:p>
        </w:tc>
        <w:tc>
          <w:tcPr>
            <w:tcW w:w="3680" w:type="dxa"/>
          </w:tcPr>
          <w:p w:rsidR="00DD42A5" w:rsidRPr="00E02E9F" w:rsidRDefault="003A5CEA">
            <w:pPr>
              <w:pStyle w:val="TableParagraph"/>
              <w:tabs>
                <w:tab w:val="left" w:pos="2536"/>
                <w:tab w:val="left" w:pos="2598"/>
                <w:tab w:val="left" w:pos="2641"/>
              </w:tabs>
              <w:spacing w:line="235" w:lineRule="auto"/>
              <w:ind w:left="41" w:right="34" w:firstLine="4"/>
              <w:jc w:val="both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0"/>
                <w:sz w:val="24"/>
              </w:rPr>
              <w:t>выявление</w:t>
            </w:r>
            <w:r w:rsidRPr="00E02E9F">
              <w:rPr>
                <w:rFonts w:ascii="Times New Roman" w:hAnsi="Times New Roman" w:cs="Times New Roman"/>
                <w:spacing w:val="32"/>
                <w:w w:val="90"/>
                <w:sz w:val="24"/>
              </w:rPr>
              <w:t xml:space="preserve"> </w:t>
            </w:r>
            <w:proofErr w:type="gramStart"/>
            <w:r w:rsidRPr="00E02E9F">
              <w:rPr>
                <w:rFonts w:ascii="Times New Roman" w:hAnsi="Times New Roman" w:cs="Times New Roman"/>
                <w:w w:val="90"/>
                <w:sz w:val="24"/>
              </w:rPr>
              <w:t>причин,</w:t>
            </w:r>
            <w:r w:rsidRPr="00E02E9F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 w:rsidRPr="00E02E9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02E9F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noProof/>
                <w:spacing w:val="16"/>
                <w:position w:val="-4"/>
                <w:sz w:val="24"/>
              </w:rPr>
              <w:drawing>
                <wp:inline distT="0" distB="0" distL="0" distR="0">
                  <wp:extent cx="627559" cy="137022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59" cy="13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2E9F">
              <w:rPr>
                <w:rFonts w:ascii="Times New Roman" w:hAnsi="Times New Roman" w:cs="Times New Roman"/>
                <w:spacing w:val="16"/>
                <w:position w:val="-4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совершаемых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суицидов,</w:t>
            </w:r>
            <w:r w:rsidRPr="00E02E9F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реагирова</w:t>
            </w:r>
            <w:r w:rsidR="00E02E9F">
              <w:rPr>
                <w:rFonts w:ascii="Times New Roman" w:hAnsi="Times New Roman" w:cs="Times New Roman"/>
                <w:w w:val="85"/>
                <w:sz w:val="24"/>
              </w:rPr>
              <w:t>ни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на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возмож</w:t>
            </w:r>
            <w:r w:rsidR="00E02E9F">
              <w:rPr>
                <w:rFonts w:ascii="Times New Roman" w:hAnsi="Times New Roman" w:cs="Times New Roman"/>
                <w:w w:val="85"/>
                <w:sz w:val="24"/>
              </w:rPr>
              <w:t>ны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е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случаи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угроз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жизни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здоровью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несовершеннолетних,</w:t>
            </w:r>
            <w:r w:rsidRPr="00E02E9F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обеспечение</w:t>
            </w:r>
            <w:r w:rsidRPr="00E02E9F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эффективного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межведомстве</w:t>
            </w:r>
            <w:r w:rsidR="00E02E9F">
              <w:rPr>
                <w:rFonts w:ascii="Times New Roman" w:hAnsi="Times New Roman" w:cs="Times New Roman"/>
                <w:w w:val="85"/>
                <w:sz w:val="24"/>
              </w:rPr>
              <w:t>нн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ого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</w:t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субъектов,</w:t>
            </w:r>
            <w:r w:rsidRPr="00E02E9F">
              <w:rPr>
                <w:rFonts w:ascii="Times New Roman" w:hAnsi="Times New Roman" w:cs="Times New Roman"/>
                <w:spacing w:val="-46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участвующих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профилактике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суицидального</w:t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spacing w:val="-1"/>
                <w:w w:val="90"/>
                <w:sz w:val="24"/>
              </w:rPr>
              <w:tab/>
            </w:r>
            <w:r w:rsidRPr="00E02E9F">
              <w:rPr>
                <w:rFonts w:ascii="Times New Roman" w:hAnsi="Times New Roman" w:cs="Times New Roman"/>
                <w:w w:val="80"/>
                <w:sz w:val="24"/>
              </w:rPr>
              <w:t>поведения</w:t>
            </w:r>
            <w:r w:rsidRPr="00E02E9F"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несовершеннолетних,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по</w:t>
            </w:r>
            <w:r w:rsidRPr="00E02E9F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выявлению</w:t>
            </w:r>
            <w:r w:rsidRPr="00E02E9F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02E9F">
              <w:rPr>
                <w:rFonts w:ascii="Times New Roman" w:hAnsi="Times New Roman" w:cs="Times New Roman"/>
                <w:spacing w:val="-14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пресечению</w:t>
            </w:r>
            <w:r w:rsidRPr="00E02E9F">
              <w:rPr>
                <w:rFonts w:ascii="Times New Roman" w:hAnsi="Times New Roman" w:cs="Times New Roman"/>
                <w:spacing w:val="24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случаев</w:t>
            </w:r>
            <w:r w:rsidRPr="00E02E9F">
              <w:rPr>
                <w:rFonts w:ascii="Times New Roman" w:hAnsi="Times New Roman" w:cs="Times New Roman"/>
                <w:spacing w:val="15"/>
                <w:w w:val="8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85"/>
                <w:sz w:val="24"/>
              </w:rPr>
              <w:t>суицида</w:t>
            </w:r>
          </w:p>
        </w:tc>
        <w:tc>
          <w:tcPr>
            <w:tcW w:w="1713" w:type="dxa"/>
          </w:tcPr>
          <w:p w:rsidR="00DD42A5" w:rsidRPr="00E02E9F" w:rsidRDefault="00E02E9F" w:rsidP="00E02E9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02E9F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>/случаев нет (0)</w:t>
            </w:r>
          </w:p>
        </w:tc>
      </w:tr>
      <w:tr w:rsidR="00DD42A5">
        <w:trPr>
          <w:trHeight w:val="2531"/>
        </w:trPr>
        <w:tc>
          <w:tcPr>
            <w:tcW w:w="1190" w:type="dxa"/>
          </w:tcPr>
          <w:p w:rsidR="00DD42A5" w:rsidRDefault="003A5CEA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8" w:type="dxa"/>
          </w:tcPr>
          <w:p w:rsidR="00DD42A5" w:rsidRDefault="003A5CE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Организация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мониторинга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социальных</w:t>
            </w:r>
          </w:p>
          <w:p w:rsidR="00DD42A5" w:rsidRDefault="003A5CEA">
            <w:pPr>
              <w:pStyle w:val="TableParagraph"/>
              <w:spacing w:line="237" w:lineRule="auto"/>
              <w:ind w:left="45" w:hanging="4"/>
              <w:rPr>
                <w:sz w:val="24"/>
              </w:rPr>
            </w:pPr>
            <w:r>
              <w:rPr>
                <w:w w:val="90"/>
                <w:sz w:val="24"/>
              </w:rPr>
              <w:t>сетей,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тенденций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деструктивного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контента</w:t>
            </w:r>
          </w:p>
          <w:p w:rsidR="00DD42A5" w:rsidRDefault="003A5CEA">
            <w:pPr>
              <w:pStyle w:val="TableParagraph"/>
              <w:spacing w:line="237" w:lineRule="auto"/>
              <w:ind w:left="47" w:hanging="1"/>
              <w:rPr>
                <w:sz w:val="24"/>
              </w:rPr>
            </w:pPr>
            <w:r>
              <w:rPr>
                <w:sz w:val="24"/>
              </w:rPr>
              <w:t>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телекоммуникационной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сети</w:t>
            </w:r>
          </w:p>
          <w:p w:rsidR="00DD42A5" w:rsidRDefault="003A5CEA">
            <w:pPr>
              <w:pStyle w:val="TableParagraph"/>
              <w:spacing w:before="3" w:line="232" w:lineRule="auto"/>
              <w:ind w:left="47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провоцирующего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суицидальное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DD42A5" w:rsidRDefault="00E02E9F">
            <w:pPr>
              <w:pStyle w:val="TableParagraph"/>
              <w:spacing w:before="61"/>
              <w:ind w:left="44"/>
              <w:rPr>
                <w:sz w:val="17"/>
              </w:rPr>
            </w:pPr>
            <w:r>
              <w:rPr>
                <w:rFonts w:ascii="Times New Roman" w:hAnsi="Times New Roman" w:cs="Times New Roman"/>
              </w:rPr>
              <w:t>подростков</w:t>
            </w:r>
          </w:p>
        </w:tc>
        <w:tc>
          <w:tcPr>
            <w:tcW w:w="2135" w:type="dxa"/>
          </w:tcPr>
          <w:p w:rsidR="00DD42A5" w:rsidRDefault="003A5CEA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w w:val="90"/>
                <w:sz w:val="24"/>
              </w:rPr>
              <w:t>ежеквартально,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</w:p>
          <w:p w:rsidR="00E02E9F" w:rsidRDefault="003A5CEA" w:rsidP="00E02E9F">
            <w:pPr>
              <w:pStyle w:val="TableParagraph"/>
              <w:spacing w:line="237" w:lineRule="auto"/>
              <w:ind w:left="75" w:right="314" w:firstLine="1"/>
              <w:rPr>
                <w:sz w:val="24"/>
              </w:rPr>
            </w:pPr>
            <w:r>
              <w:rPr>
                <w:color w:val="000111"/>
                <w:w w:val="95"/>
                <w:sz w:val="24"/>
              </w:rPr>
              <w:t>10</w:t>
            </w:r>
            <w:r>
              <w:rPr>
                <w:color w:val="000111"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месяца</w:t>
            </w:r>
          </w:p>
          <w:p w:rsidR="00DD42A5" w:rsidRDefault="00DD42A5">
            <w:pPr>
              <w:pStyle w:val="TableParagraph"/>
              <w:spacing w:line="278" w:lineRule="exact"/>
              <w:ind w:left="78"/>
              <w:rPr>
                <w:sz w:val="24"/>
              </w:rPr>
            </w:pPr>
          </w:p>
        </w:tc>
        <w:tc>
          <w:tcPr>
            <w:tcW w:w="2557" w:type="dxa"/>
          </w:tcPr>
          <w:p w:rsidR="00DD42A5" w:rsidRPr="00E02E9F" w:rsidRDefault="00E02E9F" w:rsidP="00E02E9F">
            <w:pPr>
              <w:pStyle w:val="TableParagraph"/>
              <w:spacing w:before="3" w:line="235" w:lineRule="auto"/>
              <w:ind w:left="47" w:firstLine="2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СОШ 1</w:t>
            </w:r>
          </w:p>
        </w:tc>
        <w:tc>
          <w:tcPr>
            <w:tcW w:w="3680" w:type="dxa"/>
          </w:tcPr>
          <w:p w:rsidR="00DD42A5" w:rsidRDefault="003A5CEA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w w:val="90"/>
                <w:sz w:val="24"/>
              </w:rPr>
              <w:t>оперативное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реагирование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</w:p>
          <w:p w:rsidR="00DD42A5" w:rsidRDefault="003A5CEA">
            <w:pPr>
              <w:pStyle w:val="TableParagraph"/>
              <w:spacing w:line="237" w:lineRule="auto"/>
              <w:ind w:left="46" w:right="54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возникновение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угроз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суицидального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13" w:type="dxa"/>
          </w:tcPr>
          <w:p w:rsidR="00DD42A5" w:rsidRDefault="00E02E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НЕ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ВЫЯВЛЕНЫ</w:t>
            </w:r>
          </w:p>
        </w:tc>
      </w:tr>
    </w:tbl>
    <w:p w:rsidR="00DD42A5" w:rsidRDefault="00DD42A5">
      <w:pPr>
        <w:rPr>
          <w:rFonts w:ascii="Times New Roman"/>
        </w:rPr>
        <w:sectPr w:rsidR="00DD42A5">
          <w:pgSz w:w="16820" w:h="11940" w:orient="landscape"/>
          <w:pgMar w:top="0" w:right="0" w:bottom="0" w:left="0" w:header="720" w:footer="720" w:gutter="0"/>
          <w:cols w:space="720"/>
        </w:sectPr>
      </w:pPr>
    </w:p>
    <w:p w:rsidR="00DD42A5" w:rsidRDefault="00DD42A5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82B2F"/>
          <w:left w:val="single" w:sz="6" w:space="0" w:color="282B2F"/>
          <w:bottom w:val="single" w:sz="6" w:space="0" w:color="282B2F"/>
          <w:right w:val="single" w:sz="6" w:space="0" w:color="282B2F"/>
          <w:insideH w:val="single" w:sz="6" w:space="0" w:color="282B2F"/>
          <w:insideV w:val="single" w:sz="6" w:space="0" w:color="282B2F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183"/>
        <w:gridCol w:w="2132"/>
        <w:gridCol w:w="2561"/>
        <w:gridCol w:w="3710"/>
        <w:gridCol w:w="1755"/>
      </w:tblGrid>
      <w:tr w:rsidR="00DD42A5">
        <w:trPr>
          <w:trHeight w:val="1434"/>
        </w:trPr>
        <w:tc>
          <w:tcPr>
            <w:tcW w:w="1180" w:type="dxa"/>
          </w:tcPr>
          <w:p w:rsidR="00DD42A5" w:rsidRDefault="003A5CEA">
            <w:pPr>
              <w:pStyle w:val="TableParagraph"/>
              <w:spacing w:before="2"/>
              <w:ind w:right="168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183" w:type="dxa"/>
          </w:tcPr>
          <w:p w:rsidR="00DD42A5" w:rsidRDefault="003A5CEA">
            <w:pPr>
              <w:pStyle w:val="TableParagraph"/>
              <w:spacing w:before="2" w:line="247" w:lineRule="auto"/>
              <w:ind w:left="62" w:right="122" w:firstLine="12"/>
              <w:rPr>
                <w:sz w:val="23"/>
              </w:rPr>
            </w:pPr>
            <w:r>
              <w:rPr>
                <w:w w:val="95"/>
                <w:sz w:val="23"/>
              </w:rPr>
              <w:t>Проведение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анализа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каждого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случая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суицидальной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попытки среди детей </w:t>
            </w:r>
            <w:r>
              <w:rPr>
                <w:color w:val="330F0A"/>
                <w:w w:val="95"/>
                <w:sz w:val="23"/>
              </w:rPr>
              <w:t>и</w:t>
            </w:r>
            <w:r>
              <w:rPr>
                <w:color w:val="330F0A"/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подростков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целью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выявления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причин</w:t>
            </w:r>
            <w:r>
              <w:rPr>
                <w:spacing w:val="-45"/>
                <w:w w:val="95"/>
                <w:sz w:val="23"/>
              </w:rPr>
              <w:t xml:space="preserve"> </w:t>
            </w:r>
            <w:r>
              <w:rPr>
                <w:color w:val="130000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выработки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80808"/>
                <w:w w:val="95"/>
                <w:sz w:val="23"/>
              </w:rPr>
              <w:t xml:space="preserve">плана </w:t>
            </w:r>
            <w:r>
              <w:rPr>
                <w:w w:val="95"/>
                <w:sz w:val="23"/>
              </w:rPr>
              <w:t>профилактической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реабилитационной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</w:p>
        </w:tc>
        <w:tc>
          <w:tcPr>
            <w:tcW w:w="2132" w:type="dxa"/>
          </w:tcPr>
          <w:p w:rsidR="00DD42A5" w:rsidRDefault="003A5CEA">
            <w:pPr>
              <w:pStyle w:val="TableParagraph"/>
              <w:spacing w:before="1"/>
              <w:ind w:left="487" w:right="4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2021-2023</w:t>
            </w:r>
          </w:p>
          <w:p w:rsidR="00DD42A5" w:rsidRDefault="003A5CEA">
            <w:pPr>
              <w:pStyle w:val="TableParagraph"/>
              <w:spacing w:before="4"/>
              <w:ind w:left="487" w:right="4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561" w:type="dxa"/>
          </w:tcPr>
          <w:p w:rsidR="00DD42A5" w:rsidRDefault="00E02E9F" w:rsidP="00E02E9F">
            <w:pPr>
              <w:pStyle w:val="TableParagraph"/>
              <w:spacing w:before="12"/>
              <w:ind w:left="6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95"/>
                <w:sz w:val="23"/>
              </w:rPr>
              <w:t>СОШ 1</w:t>
            </w:r>
          </w:p>
        </w:tc>
        <w:tc>
          <w:tcPr>
            <w:tcW w:w="3710" w:type="dxa"/>
          </w:tcPr>
          <w:p w:rsidR="00DD42A5" w:rsidRDefault="003A5CEA">
            <w:pPr>
              <w:pStyle w:val="TableParagraph"/>
              <w:spacing w:before="2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снижение</w:t>
            </w:r>
            <w:r>
              <w:rPr>
                <w:spacing w:val="2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рисков</w:t>
            </w:r>
          </w:p>
          <w:p w:rsidR="00DD42A5" w:rsidRDefault="003A5CEA">
            <w:pPr>
              <w:pStyle w:val="TableParagraph"/>
              <w:tabs>
                <w:tab w:val="left" w:pos="415"/>
              </w:tabs>
              <w:spacing w:before="65"/>
              <w:ind w:left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</w:t>
            </w:r>
            <w:r>
              <w:rPr>
                <w:b/>
                <w:w w:val="105"/>
                <w:sz w:val="17"/>
              </w:rPr>
              <w:tab/>
            </w:r>
            <w:r w:rsidR="00E02E9F">
              <w:rPr>
                <w:b/>
                <w:sz w:val="17"/>
              </w:rPr>
              <w:t>СУИЦИДАЛЬНЫХ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ПОПЫТОК,</w:t>
            </w:r>
          </w:p>
          <w:p w:rsidR="00DD42A5" w:rsidRDefault="003A5CEA">
            <w:pPr>
              <w:pStyle w:val="TableParagraph"/>
              <w:spacing w:before="17" w:line="247" w:lineRule="auto"/>
              <w:ind w:left="56"/>
              <w:rPr>
                <w:sz w:val="23"/>
              </w:rPr>
            </w:pPr>
            <w:r>
              <w:rPr>
                <w:w w:val="95"/>
                <w:sz w:val="23"/>
              </w:rPr>
              <w:t>содействие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предотвращению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суицидальных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попыток</w:t>
            </w:r>
          </w:p>
        </w:tc>
        <w:tc>
          <w:tcPr>
            <w:tcW w:w="1755" w:type="dxa"/>
          </w:tcPr>
          <w:p w:rsidR="00DD42A5" w:rsidRPr="00E02E9F" w:rsidRDefault="00E02E9F" w:rsidP="00E02E9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</w:rPr>
              <w:t>СЛУЧАЕВ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НЕТ</w:t>
            </w:r>
          </w:p>
        </w:tc>
      </w:tr>
      <w:tr w:rsidR="00DD42A5">
        <w:trPr>
          <w:trHeight w:val="853"/>
        </w:trPr>
        <w:tc>
          <w:tcPr>
            <w:tcW w:w="13766" w:type="dxa"/>
            <w:gridSpan w:val="5"/>
          </w:tcPr>
          <w:p w:rsidR="00DD42A5" w:rsidRPr="00E02E9F" w:rsidRDefault="003A5CEA">
            <w:pPr>
              <w:pStyle w:val="TableParagraph"/>
              <w:spacing w:line="252" w:lineRule="exact"/>
              <w:ind w:left="167" w:righ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Раздел</w:t>
            </w:r>
            <w:r w:rsidRPr="00E02E9F">
              <w:rPr>
                <w:rFonts w:ascii="Times New Roman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2.</w:t>
            </w:r>
            <w:r w:rsidRPr="00E02E9F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Организация</w:t>
            </w:r>
            <w:r w:rsidRPr="00E02E9F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работы</w:t>
            </w:r>
            <w:r w:rsidRPr="00E02E9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color w:val="5E463B"/>
                <w:w w:val="95"/>
                <w:sz w:val="24"/>
              </w:rPr>
              <w:t>по</w:t>
            </w:r>
            <w:r w:rsidRPr="00E02E9F">
              <w:rPr>
                <w:rFonts w:ascii="Times New Roman" w:hAnsi="Times New Roman" w:cs="Times New Roman"/>
                <w:color w:val="5E463B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профилактике</w:t>
            </w:r>
            <w:r w:rsidRPr="00E02E9F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суицидов</w:t>
            </w:r>
            <w:r w:rsidRPr="00E02E9F">
              <w:rPr>
                <w:rFonts w:ascii="Times New Roman" w:hAnsi="Times New Roman" w:cs="Times New Roman"/>
                <w:spacing w:val="10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02E9F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рамках</w:t>
            </w:r>
            <w:r w:rsidRPr="00E02E9F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мероприятий,</w:t>
            </w:r>
            <w:r w:rsidRPr="00E02E9F">
              <w:rPr>
                <w:rFonts w:ascii="Times New Roman" w:hAnsi="Times New Roman" w:cs="Times New Roman"/>
                <w:spacing w:val="35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направленных</w:t>
            </w:r>
            <w:r w:rsidRPr="00E02E9F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02E9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раннее</w:t>
            </w:r>
            <w:r w:rsidRPr="00E02E9F">
              <w:rPr>
                <w:rFonts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выявление</w:t>
            </w:r>
            <w:r w:rsidRPr="00E02E9F">
              <w:rPr>
                <w:rFonts w:ascii="Times New Roman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и</w:t>
            </w:r>
          </w:p>
          <w:p w:rsidR="00DD42A5" w:rsidRPr="00E02E9F" w:rsidRDefault="003A5CEA">
            <w:pPr>
              <w:pStyle w:val="TableParagraph"/>
              <w:spacing w:before="4" w:line="242" w:lineRule="auto"/>
              <w:ind w:left="167" w:right="88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профилактику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детского и семейного</w:t>
            </w:r>
            <w:r w:rsidRPr="00E02E9F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неблагополучия, осуществление</w:t>
            </w:r>
            <w:r w:rsidRPr="00E02E9F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02E9F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реабилитации</w:t>
            </w:r>
            <w:r w:rsidRPr="00E02E9F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несовершеннолетних, находящихся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color w:val="180A01"/>
                <w:sz w:val="24"/>
              </w:rPr>
              <w:t>в</w:t>
            </w:r>
            <w:r w:rsidRPr="00E02E9F">
              <w:rPr>
                <w:rFonts w:ascii="Times New Roman" w:hAnsi="Times New Roman" w:cs="Times New Roman"/>
                <w:color w:val="180A01"/>
                <w:spacing w:val="6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социально</w:t>
            </w:r>
            <w:r w:rsidRPr="00E02E9F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опасном</w:t>
            </w:r>
            <w:r w:rsidRPr="00E02E9F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положении</w:t>
            </w:r>
            <w:r w:rsidRPr="00E02E9F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или</w:t>
            </w:r>
            <w:r w:rsidRPr="00E02E9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иной</w:t>
            </w:r>
            <w:r w:rsidRPr="00E02E9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трудной</w:t>
            </w:r>
            <w:r w:rsidRPr="00E02E9F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жизненной</w:t>
            </w:r>
            <w:r w:rsidRPr="00E02E9F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ситуации</w:t>
            </w:r>
          </w:p>
        </w:tc>
        <w:tc>
          <w:tcPr>
            <w:tcW w:w="1755" w:type="dxa"/>
          </w:tcPr>
          <w:p w:rsidR="00DD42A5" w:rsidRDefault="00DD42A5">
            <w:pPr>
              <w:pStyle w:val="TableParagraph"/>
              <w:rPr>
                <w:rFonts w:ascii="Times New Roman"/>
              </w:rPr>
            </w:pPr>
          </w:p>
        </w:tc>
      </w:tr>
      <w:tr w:rsidR="00DD42A5">
        <w:trPr>
          <w:trHeight w:val="2513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52" w:lineRule="exact"/>
              <w:ind w:right="182"/>
              <w:jc w:val="right"/>
              <w:rPr>
                <w:sz w:val="23"/>
              </w:rPr>
            </w:pPr>
            <w:r>
              <w:rPr>
                <w:color w:val="070707"/>
                <w:sz w:val="23"/>
              </w:rPr>
              <w:t>4.</w:t>
            </w:r>
          </w:p>
        </w:tc>
        <w:tc>
          <w:tcPr>
            <w:tcW w:w="4183" w:type="dxa"/>
          </w:tcPr>
          <w:p w:rsidR="00DD42A5" w:rsidRPr="00E02E9F" w:rsidRDefault="003A5CEA">
            <w:pPr>
              <w:pStyle w:val="TableParagraph"/>
              <w:spacing w:line="235" w:lineRule="auto"/>
              <w:ind w:left="50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Проведение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 xml:space="preserve">диагностики ситуативной </w:t>
            </w:r>
            <w:r w:rsidRPr="00E02E9F">
              <w:rPr>
                <w:rFonts w:ascii="Times New Roman" w:hAnsi="Times New Roman" w:cs="Times New Roman"/>
                <w:color w:val="0E0E0E"/>
                <w:w w:val="95"/>
                <w:sz w:val="24"/>
              </w:rPr>
              <w:t>и</w:t>
            </w:r>
            <w:r w:rsidRPr="00E02E9F">
              <w:rPr>
                <w:rFonts w:ascii="Times New Roman" w:hAnsi="Times New Roman" w:cs="Times New Roman"/>
                <w:color w:val="0E0E0E"/>
                <w:spacing w:val="-46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личностной</w:t>
            </w:r>
            <w:r w:rsidRPr="00E02E9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тревожности,</w:t>
            </w:r>
            <w:r w:rsidRPr="00E02E9F">
              <w:rPr>
                <w:rFonts w:ascii="Times New Roman" w:hAnsi="Times New Roman" w:cs="Times New Roman"/>
                <w:spacing w:val="33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занятий</w:t>
            </w:r>
            <w:r w:rsidRPr="00E02E9F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color w:val="080808"/>
                <w:w w:val="95"/>
                <w:sz w:val="24"/>
              </w:rPr>
              <w:t>по</w:t>
            </w:r>
          </w:p>
          <w:p w:rsidR="00DD42A5" w:rsidRPr="00E02E9F" w:rsidRDefault="003A5CEA">
            <w:pPr>
              <w:pStyle w:val="TableParagraph"/>
              <w:spacing w:line="244" w:lineRule="auto"/>
              <w:ind w:left="47" w:firstLine="4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восстановлению (поддержке)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детско-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родительских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отношений, разработка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="00E02E9F" w:rsidRPr="00E02E9F">
              <w:rPr>
                <w:rFonts w:ascii="Times New Roman" w:hAnsi="Times New Roman" w:cs="Times New Roman"/>
                <w:w w:val="95"/>
                <w:sz w:val="24"/>
              </w:rPr>
              <w:t>н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дивидуальных</w:t>
            </w:r>
            <w:r w:rsidRPr="00E02E9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программ</w:t>
            </w:r>
            <w:r w:rsidRPr="00E02E9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02E9F">
              <w:rPr>
                <w:rFonts w:ascii="Times New Roman" w:hAnsi="Times New Roman" w:cs="Times New Roman"/>
                <w:spacing w:val="-45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реабилитации</w:t>
            </w:r>
            <w:r w:rsidRPr="00E02E9F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DD42A5" w:rsidRPr="00E02E9F" w:rsidRDefault="003A5CEA">
            <w:pPr>
              <w:pStyle w:val="TableParagraph"/>
              <w:spacing w:line="247" w:lineRule="auto"/>
              <w:ind w:left="43" w:right="2736" w:firstLine="4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 подростков,</w:t>
            </w:r>
            <w:r w:rsidRPr="00E02E9F">
              <w:rPr>
                <w:rFonts w:ascii="Times New Roman" w:hAnsi="Times New Roman" w:cs="Times New Roman"/>
                <w:spacing w:val="-46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находящихся</w:t>
            </w:r>
          </w:p>
          <w:p w:rsidR="00DD42A5" w:rsidRPr="00E02E9F" w:rsidRDefault="003A5CEA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color w:val="000511"/>
                <w:w w:val="90"/>
                <w:sz w:val="24"/>
              </w:rPr>
              <w:t>в</w:t>
            </w:r>
            <w:r w:rsidRPr="00E02E9F">
              <w:rPr>
                <w:rFonts w:ascii="Times New Roman" w:hAnsi="Times New Roman" w:cs="Times New Roman"/>
                <w:color w:val="000511"/>
                <w:spacing w:val="11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кризисном</w:t>
            </w:r>
            <w:r w:rsidRPr="00E02E9F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0"/>
                <w:sz w:val="24"/>
              </w:rPr>
              <w:t>состоянии</w:t>
            </w:r>
          </w:p>
        </w:tc>
        <w:tc>
          <w:tcPr>
            <w:tcW w:w="2132" w:type="dxa"/>
          </w:tcPr>
          <w:p w:rsidR="00DD42A5" w:rsidRPr="00E02E9F" w:rsidRDefault="003A5CEA">
            <w:pPr>
              <w:pStyle w:val="TableParagraph"/>
              <w:spacing w:line="249" w:lineRule="exact"/>
              <w:ind w:left="487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0"/>
                <w:sz w:val="24"/>
              </w:rPr>
              <w:t>2021—2023</w:t>
            </w:r>
          </w:p>
          <w:p w:rsidR="00DD42A5" w:rsidRPr="00E02E9F" w:rsidRDefault="003A5CEA">
            <w:pPr>
              <w:pStyle w:val="TableParagraph"/>
              <w:spacing w:line="267" w:lineRule="exact"/>
              <w:ind w:left="487" w:right="441"/>
              <w:jc w:val="center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2561" w:type="dxa"/>
          </w:tcPr>
          <w:p w:rsidR="00DD42A5" w:rsidRPr="00E02E9F" w:rsidRDefault="00E02E9F">
            <w:pPr>
              <w:pStyle w:val="TableParagraph"/>
              <w:spacing w:line="235" w:lineRule="auto"/>
              <w:ind w:left="55" w:hanging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СОШ 1</w:t>
            </w:r>
          </w:p>
        </w:tc>
        <w:tc>
          <w:tcPr>
            <w:tcW w:w="3710" w:type="dxa"/>
          </w:tcPr>
          <w:p w:rsidR="00DD42A5" w:rsidRPr="00E02E9F" w:rsidRDefault="003A5CEA">
            <w:pPr>
              <w:pStyle w:val="TableParagraph"/>
              <w:spacing w:line="235" w:lineRule="auto"/>
              <w:ind w:left="46" w:right="1173" w:firstLine="4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sz w:val="24"/>
              </w:rPr>
              <w:t>снижение</w:t>
            </w:r>
            <w:r w:rsidRPr="00E02E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рисков</w:t>
            </w:r>
            <w:r w:rsidRPr="00E02E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суицидальных</w:t>
            </w:r>
            <w:r w:rsidRPr="00E02E9F">
              <w:rPr>
                <w:rFonts w:ascii="Times New Roman" w:hAnsi="Times New Roman" w:cs="Times New Roman"/>
                <w:spacing w:val="40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попыток,</w:t>
            </w:r>
          </w:p>
          <w:p w:rsidR="00DD42A5" w:rsidRPr="00E02E9F" w:rsidRDefault="003A5CEA">
            <w:pPr>
              <w:pStyle w:val="TableParagraph"/>
              <w:spacing w:line="242" w:lineRule="auto"/>
              <w:ind w:left="46"/>
              <w:rPr>
                <w:rFonts w:ascii="Times New Roman" w:hAnsi="Times New Roman" w:cs="Times New Roman"/>
                <w:sz w:val="24"/>
              </w:rPr>
            </w:pPr>
            <w:r w:rsidRPr="00E02E9F">
              <w:rPr>
                <w:rFonts w:ascii="Times New Roman" w:hAnsi="Times New Roman" w:cs="Times New Roman"/>
                <w:w w:val="95"/>
                <w:sz w:val="24"/>
              </w:rPr>
              <w:t>содействие</w:t>
            </w:r>
            <w:r w:rsidRPr="00E02E9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w w:val="95"/>
                <w:sz w:val="24"/>
              </w:rPr>
              <w:t>предотвращению</w:t>
            </w:r>
            <w:r w:rsidRPr="00E02E9F">
              <w:rPr>
                <w:rFonts w:ascii="Times New Roman" w:hAnsi="Times New Roman" w:cs="Times New Roman"/>
                <w:spacing w:val="-46"/>
                <w:w w:val="95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суицидальных</w:t>
            </w:r>
            <w:r w:rsidRPr="00E02E9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E02E9F">
              <w:rPr>
                <w:rFonts w:ascii="Times New Roman" w:hAnsi="Times New Roman" w:cs="Times New Roman"/>
                <w:sz w:val="24"/>
              </w:rPr>
              <w:t>попыток</w:t>
            </w:r>
          </w:p>
        </w:tc>
        <w:tc>
          <w:tcPr>
            <w:tcW w:w="1755" w:type="dxa"/>
          </w:tcPr>
          <w:p w:rsidR="00DD42A5" w:rsidRPr="00E02E9F" w:rsidRDefault="00E02E9F" w:rsidP="00E02E9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02E9F">
              <w:rPr>
                <w:rFonts w:ascii="Times New Roman" w:hAnsi="Times New Roman" w:cs="Times New Roman"/>
                <w:sz w:val="24"/>
              </w:rPr>
              <w:t>Планы работы в отношении 3 обучающихся, состоящие на ВШУ</w:t>
            </w:r>
          </w:p>
        </w:tc>
      </w:tr>
      <w:tr w:rsidR="00DD42A5">
        <w:trPr>
          <w:trHeight w:val="1117"/>
        </w:trPr>
        <w:tc>
          <w:tcPr>
            <w:tcW w:w="1180" w:type="dxa"/>
          </w:tcPr>
          <w:p w:rsidR="00DD42A5" w:rsidRDefault="00E02E9F">
            <w:pPr>
              <w:pStyle w:val="TableParagraph"/>
              <w:spacing w:line="252" w:lineRule="exact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183" w:type="dxa"/>
          </w:tcPr>
          <w:p w:rsidR="00DD42A5" w:rsidRDefault="003A5CEA">
            <w:pPr>
              <w:pStyle w:val="TableParagraph"/>
              <w:spacing w:line="252" w:lineRule="exact"/>
              <w:ind w:left="5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Организация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и</w:t>
            </w:r>
            <w:r>
              <w:rPr>
                <w:color w:val="0C0C0C"/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проведение</w:t>
            </w:r>
          </w:p>
          <w:p w:rsidR="00DD42A5" w:rsidRDefault="003A5CEA">
            <w:pPr>
              <w:pStyle w:val="TableParagraph"/>
              <w:spacing w:before="4" w:line="244" w:lineRule="auto"/>
              <w:ind w:left="43" w:right="122" w:hanging="5"/>
              <w:rPr>
                <w:sz w:val="23"/>
              </w:rPr>
            </w:pPr>
            <w:r>
              <w:rPr>
                <w:sz w:val="23"/>
              </w:rPr>
              <w:t>социально-психологического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общеобразовательных учреждений</w:t>
            </w:r>
          </w:p>
        </w:tc>
        <w:tc>
          <w:tcPr>
            <w:tcW w:w="2132" w:type="dxa"/>
          </w:tcPr>
          <w:p w:rsidR="00DD42A5" w:rsidRDefault="003A5CEA">
            <w:pPr>
              <w:pStyle w:val="TableParagraph"/>
              <w:spacing w:line="248" w:lineRule="exact"/>
              <w:ind w:left="484" w:right="465"/>
              <w:jc w:val="center"/>
              <w:rPr>
                <w:sz w:val="23"/>
              </w:rPr>
            </w:pPr>
            <w:r>
              <w:rPr>
                <w:sz w:val="23"/>
              </w:rPr>
              <w:t>2021-2023</w:t>
            </w:r>
          </w:p>
          <w:p w:rsidR="00DD42A5" w:rsidRDefault="003A5CEA">
            <w:pPr>
              <w:pStyle w:val="TableParagraph"/>
              <w:spacing w:before="8"/>
              <w:ind w:left="487" w:right="45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ГОДЫ</w:t>
            </w:r>
          </w:p>
        </w:tc>
        <w:tc>
          <w:tcPr>
            <w:tcW w:w="2561" w:type="dxa"/>
          </w:tcPr>
          <w:p w:rsidR="00DD42A5" w:rsidRDefault="00E02E9F">
            <w:pPr>
              <w:pStyle w:val="TableParagraph"/>
              <w:spacing w:before="8" w:line="244" w:lineRule="auto"/>
              <w:ind w:left="41" w:firstLine="3"/>
              <w:rPr>
                <w:sz w:val="23"/>
              </w:rPr>
            </w:pPr>
            <w:r>
              <w:rPr>
                <w:w w:val="95"/>
                <w:sz w:val="23"/>
              </w:rPr>
              <w:t>СОШ 1</w:t>
            </w:r>
          </w:p>
        </w:tc>
        <w:tc>
          <w:tcPr>
            <w:tcW w:w="3710" w:type="dxa"/>
          </w:tcPr>
          <w:p w:rsidR="00DD42A5" w:rsidRDefault="003A5CEA">
            <w:pPr>
              <w:pStyle w:val="TableParagraph"/>
              <w:spacing w:line="248" w:lineRule="exact"/>
              <w:ind w:left="46"/>
              <w:rPr>
                <w:sz w:val="23"/>
              </w:rPr>
            </w:pPr>
            <w:r>
              <w:rPr>
                <w:w w:val="95"/>
                <w:sz w:val="23"/>
              </w:rPr>
              <w:t>выявление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факторов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риска</w:t>
            </w:r>
          </w:p>
          <w:p w:rsidR="00DD42A5" w:rsidRDefault="003A5CEA">
            <w:pPr>
              <w:pStyle w:val="TableParagraph"/>
              <w:spacing w:before="8" w:line="244" w:lineRule="auto"/>
              <w:ind w:left="37" w:right="136" w:hanging="2"/>
              <w:rPr>
                <w:sz w:val="23"/>
              </w:rPr>
            </w:pPr>
            <w:r>
              <w:rPr>
                <w:w w:val="95"/>
                <w:sz w:val="23"/>
              </w:rPr>
              <w:t>девиантных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80808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деструктивных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форм 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несовершеннолетних</w:t>
            </w:r>
            <w:r>
              <w:rPr>
                <w:spacing w:val="2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</w:t>
            </w:r>
            <w:r>
              <w:rPr>
                <w:spacing w:val="26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13</w:t>
            </w:r>
            <w:r>
              <w:rPr>
                <w:color w:val="0F0F0F"/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</w:t>
            </w:r>
            <w:r>
              <w:rPr>
                <w:spacing w:val="2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18</w:t>
            </w:r>
          </w:p>
        </w:tc>
        <w:tc>
          <w:tcPr>
            <w:tcW w:w="1755" w:type="dxa"/>
          </w:tcPr>
          <w:p w:rsidR="00DD42A5" w:rsidRDefault="00E02E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Организовано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100% </w:t>
            </w:r>
            <w:r>
              <w:rPr>
                <w:rFonts w:ascii="Times New Roman"/>
              </w:rPr>
              <w:t>охват</w:t>
            </w:r>
          </w:p>
        </w:tc>
      </w:tr>
      <w:tr w:rsidR="00DD42A5">
        <w:trPr>
          <w:trHeight w:val="3238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52" w:lineRule="exact"/>
              <w:ind w:right="191"/>
              <w:jc w:val="righ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183" w:type="dxa"/>
          </w:tcPr>
          <w:p w:rsidR="00DD42A5" w:rsidRDefault="003A5CEA">
            <w:pPr>
              <w:pStyle w:val="TableParagraph"/>
              <w:spacing w:line="252" w:lineRule="exact"/>
              <w:ind w:left="46"/>
              <w:rPr>
                <w:sz w:val="23"/>
              </w:rPr>
            </w:pPr>
            <w:r>
              <w:rPr>
                <w:w w:val="95"/>
                <w:sz w:val="23"/>
              </w:rPr>
              <w:t>Проведение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мероприятий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рамках</w:t>
            </w:r>
          </w:p>
          <w:p w:rsidR="00DD42A5" w:rsidRDefault="003A5CEA">
            <w:pPr>
              <w:pStyle w:val="TableParagraph"/>
              <w:spacing w:before="8" w:line="244" w:lineRule="auto"/>
              <w:ind w:left="31" w:right="205" w:firstLine="6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способностей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несовершеннолетних,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их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вовлечение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4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досуговую деятельность,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спортивные,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культурно-массовые мероприятия,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значимые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направленную </w:t>
            </w:r>
            <w:r>
              <w:rPr>
                <w:color w:val="050505"/>
                <w:sz w:val="23"/>
              </w:rPr>
              <w:t xml:space="preserve">на </w:t>
            </w:r>
            <w:r>
              <w:rPr>
                <w:sz w:val="23"/>
              </w:rPr>
              <w:t>их всестороннее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развитие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раскрытие</w:t>
            </w:r>
            <w:r>
              <w:rPr>
                <w:spacing w:val="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потенциала</w:t>
            </w:r>
          </w:p>
        </w:tc>
        <w:tc>
          <w:tcPr>
            <w:tcW w:w="2132" w:type="dxa"/>
          </w:tcPr>
          <w:p w:rsidR="00DD42A5" w:rsidRDefault="003A5CEA">
            <w:pPr>
              <w:pStyle w:val="TableParagraph"/>
              <w:spacing w:line="252" w:lineRule="exact"/>
              <w:ind w:left="484" w:right="465"/>
              <w:jc w:val="center"/>
              <w:rPr>
                <w:sz w:val="23"/>
              </w:rPr>
            </w:pPr>
            <w:r>
              <w:rPr>
                <w:sz w:val="23"/>
              </w:rPr>
              <w:t>2021-2023</w:t>
            </w:r>
          </w:p>
          <w:p w:rsidR="00DD42A5" w:rsidRDefault="003A5CEA">
            <w:pPr>
              <w:pStyle w:val="TableParagraph"/>
              <w:spacing w:before="4"/>
              <w:ind w:left="487" w:right="455"/>
              <w:jc w:val="center"/>
              <w:rPr>
                <w:sz w:val="23"/>
              </w:rPr>
            </w:pPr>
            <w:r>
              <w:rPr>
                <w:sz w:val="23"/>
              </w:rPr>
              <w:t>годы</w:t>
            </w:r>
          </w:p>
        </w:tc>
        <w:tc>
          <w:tcPr>
            <w:tcW w:w="2561" w:type="dxa"/>
          </w:tcPr>
          <w:p w:rsidR="00DD42A5" w:rsidRDefault="00E02E9F">
            <w:pPr>
              <w:pStyle w:val="TableParagraph"/>
              <w:spacing w:before="4" w:line="242" w:lineRule="auto"/>
              <w:ind w:left="41" w:firstLine="3"/>
              <w:rPr>
                <w:sz w:val="23"/>
              </w:rPr>
            </w:pPr>
            <w:r>
              <w:rPr>
                <w:spacing w:val="-1"/>
                <w:sz w:val="23"/>
              </w:rPr>
              <w:t>СОШ 1</w:t>
            </w:r>
          </w:p>
        </w:tc>
        <w:tc>
          <w:tcPr>
            <w:tcW w:w="3710" w:type="dxa"/>
          </w:tcPr>
          <w:p w:rsidR="00DD42A5" w:rsidRDefault="003A5CEA">
            <w:pPr>
              <w:pStyle w:val="TableParagraph"/>
              <w:spacing w:line="252" w:lineRule="exact"/>
              <w:ind w:left="46"/>
              <w:rPr>
                <w:sz w:val="23"/>
              </w:rPr>
            </w:pPr>
            <w:r>
              <w:rPr>
                <w:w w:val="95"/>
                <w:sz w:val="23"/>
              </w:rPr>
              <w:t>снижение</w:t>
            </w:r>
            <w:r>
              <w:rPr>
                <w:spacing w:val="3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рисков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суицидальных</w:t>
            </w:r>
          </w:p>
          <w:p w:rsidR="00DD42A5" w:rsidRDefault="003A5CEA">
            <w:pPr>
              <w:pStyle w:val="TableParagraph"/>
              <w:spacing w:before="4" w:line="244" w:lineRule="auto"/>
              <w:ind w:left="30" w:right="276" w:firstLine="6"/>
              <w:rPr>
                <w:sz w:val="23"/>
              </w:rPr>
            </w:pPr>
            <w:r>
              <w:rPr>
                <w:sz w:val="23"/>
              </w:rPr>
              <w:t>попыток,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предотвращению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суицидальных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попыток,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досуговой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альтернативы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деструктивному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поведению</w:t>
            </w:r>
          </w:p>
        </w:tc>
        <w:tc>
          <w:tcPr>
            <w:tcW w:w="1755" w:type="dxa"/>
          </w:tcPr>
          <w:p w:rsidR="00DD42A5" w:rsidRDefault="00E02E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Разговор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важном</w:t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</w:rPr>
              <w:t>классные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часы</w:t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</w:rPr>
              <w:t>деятельность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волонтерского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отряда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Вершина</w:t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</w:rPr>
              <w:t>мероприятия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рамках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юбилея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школы</w:t>
            </w:r>
          </w:p>
        </w:tc>
      </w:tr>
    </w:tbl>
    <w:p w:rsidR="00DD42A5" w:rsidRDefault="00DD42A5">
      <w:pPr>
        <w:rPr>
          <w:rFonts w:ascii="Times New Roman"/>
        </w:rPr>
        <w:sectPr w:rsidR="00DD42A5">
          <w:pgSz w:w="16800" w:h="11880" w:orient="landscape"/>
          <w:pgMar w:top="1100" w:right="540" w:bottom="280" w:left="500" w:header="720" w:footer="720" w:gutter="0"/>
          <w:cols w:space="720"/>
        </w:sectPr>
      </w:pPr>
    </w:p>
    <w:p w:rsidR="00DD42A5" w:rsidRDefault="00DD42A5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8282F"/>
          <w:left w:val="single" w:sz="6" w:space="0" w:color="28282F"/>
          <w:bottom w:val="single" w:sz="6" w:space="0" w:color="28282F"/>
          <w:right w:val="single" w:sz="6" w:space="0" w:color="28282F"/>
          <w:insideH w:val="single" w:sz="6" w:space="0" w:color="28282F"/>
          <w:insideV w:val="single" w:sz="6" w:space="0" w:color="28282F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174"/>
        <w:gridCol w:w="2130"/>
        <w:gridCol w:w="2557"/>
        <w:gridCol w:w="3713"/>
        <w:gridCol w:w="1751"/>
      </w:tblGrid>
      <w:tr w:rsidR="00DD42A5">
        <w:trPr>
          <w:trHeight w:val="1434"/>
        </w:trPr>
        <w:tc>
          <w:tcPr>
            <w:tcW w:w="1166" w:type="dxa"/>
          </w:tcPr>
          <w:p w:rsidR="00DD42A5" w:rsidRDefault="003A5CEA">
            <w:pPr>
              <w:pStyle w:val="TableParagraph"/>
              <w:spacing w:line="268" w:lineRule="exact"/>
              <w:ind w:right="1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174" w:type="dxa"/>
          </w:tcPr>
          <w:p w:rsidR="00DD42A5" w:rsidRDefault="003A5CEA">
            <w:pPr>
              <w:pStyle w:val="TableParagraph"/>
              <w:spacing w:line="242" w:lineRule="auto"/>
              <w:ind w:left="63" w:right="15" w:hanging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стен (внутри и снаружи)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надписей,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своевременно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удалять</w:t>
            </w:r>
          </w:p>
          <w:p w:rsidR="00DD42A5" w:rsidRDefault="00DD42A5">
            <w:pPr>
              <w:pStyle w:val="TableParagraph"/>
              <w:spacing w:before="55"/>
              <w:ind w:left="66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130" w:type="dxa"/>
          </w:tcPr>
          <w:p w:rsidR="00DD42A5" w:rsidRDefault="003A5CEA">
            <w:pPr>
              <w:pStyle w:val="TableParagraph"/>
              <w:spacing w:line="263" w:lineRule="exact"/>
              <w:ind w:lef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2021-2023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557" w:type="dxa"/>
          </w:tcPr>
          <w:p w:rsidR="00DD42A5" w:rsidRDefault="006D1089">
            <w:pPr>
              <w:pStyle w:val="TableParagraph"/>
              <w:spacing w:line="242" w:lineRule="auto"/>
              <w:ind w:left="67" w:right="184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1</w:t>
            </w:r>
          </w:p>
        </w:tc>
        <w:tc>
          <w:tcPr>
            <w:tcW w:w="3713" w:type="dxa"/>
          </w:tcPr>
          <w:p w:rsidR="00DD42A5" w:rsidRDefault="003A5CEA">
            <w:pPr>
              <w:pStyle w:val="TableParagraph"/>
              <w:spacing w:line="242" w:lineRule="auto"/>
              <w:ind w:left="57" w:right="306" w:firstLin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суицидальных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попыток,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содействие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предотвращению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суицидальных</w:t>
            </w:r>
          </w:p>
          <w:p w:rsidR="00DD42A5" w:rsidRDefault="003A5CEA">
            <w:pPr>
              <w:pStyle w:val="TableParagraph"/>
              <w:spacing w:before="55"/>
              <w:ind w:left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ПОПЫТОК</w:t>
            </w:r>
          </w:p>
        </w:tc>
        <w:tc>
          <w:tcPr>
            <w:tcW w:w="1751" w:type="dxa"/>
          </w:tcPr>
          <w:p w:rsidR="00DD42A5" w:rsidRDefault="00E02E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Стены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снаружи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и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внутри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чистые</w:t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</w:rPr>
              <w:t>без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надписей</w:t>
            </w:r>
          </w:p>
        </w:tc>
      </w:tr>
      <w:tr w:rsidR="00E02E9F" w:rsidTr="009F367D">
        <w:trPr>
          <w:trHeight w:val="282"/>
        </w:trPr>
        <w:tc>
          <w:tcPr>
            <w:tcW w:w="15491" w:type="dxa"/>
            <w:gridSpan w:val="6"/>
          </w:tcPr>
          <w:p w:rsidR="00E02E9F" w:rsidRPr="00E02E9F" w:rsidRDefault="00E02E9F" w:rsidP="00E02E9F">
            <w:pPr>
              <w:pStyle w:val="TableParagraph"/>
              <w:spacing w:line="250" w:lineRule="exact"/>
              <w:ind w:left="30" w:right="-1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Раздел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3.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Организация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несовершеннолетними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color w:val="7B6B54"/>
                <w:w w:val="90"/>
                <w:sz w:val="24"/>
              </w:rPr>
              <w:t>с</w:t>
            </w:r>
            <w:r>
              <w:rPr>
                <w:color w:val="7B6B54"/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аддит</w:t>
            </w:r>
            <w:r>
              <w:rPr>
                <w:w w:val="85"/>
                <w:sz w:val="24"/>
              </w:rPr>
              <w:t>ивными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color w:val="030303"/>
                <w:w w:val="85"/>
                <w:sz w:val="24"/>
              </w:rPr>
              <w:t>и</w:t>
            </w:r>
            <w:r>
              <w:rPr>
                <w:color w:val="030303"/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девиантными </w:t>
            </w:r>
            <w:r>
              <w:rPr>
                <w:w w:val="90"/>
                <w:sz w:val="24"/>
              </w:rPr>
              <w:t>формами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</w:p>
        </w:tc>
      </w:tr>
      <w:tr w:rsidR="00DD42A5">
        <w:trPr>
          <w:trHeight w:val="2638"/>
        </w:trPr>
        <w:tc>
          <w:tcPr>
            <w:tcW w:w="1166" w:type="dxa"/>
          </w:tcPr>
          <w:p w:rsidR="00DD42A5" w:rsidRDefault="003A5CEA">
            <w:pPr>
              <w:pStyle w:val="TableParagraph"/>
              <w:spacing w:line="259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4" w:type="dxa"/>
          </w:tcPr>
          <w:p w:rsidR="00DD42A5" w:rsidRDefault="003A5C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взаимодействия</w:t>
            </w:r>
          </w:p>
          <w:p w:rsidR="00DD42A5" w:rsidRDefault="003A5CEA">
            <w:pPr>
              <w:pStyle w:val="TableParagraph"/>
              <w:spacing w:before="3" w:line="232" w:lineRule="auto"/>
              <w:ind w:left="42" w:right="-116" w:firstLine="4"/>
              <w:rPr>
                <w:sz w:val="24"/>
              </w:rPr>
            </w:pPr>
            <w:r>
              <w:rPr>
                <w:w w:val="90"/>
                <w:sz w:val="24"/>
              </w:rPr>
              <w:t>со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специалистами,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проводящими</w:t>
            </w:r>
            <w:r>
              <w:rPr>
                <w:spacing w:val="-4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социально—психологическую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диагностику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суицидов</w:t>
            </w:r>
          </w:p>
          <w:p w:rsidR="00DD42A5" w:rsidRDefault="003A5CEA">
            <w:pPr>
              <w:pStyle w:val="TableParagraph"/>
              <w:spacing w:before="2" w:line="232" w:lineRule="auto"/>
              <w:ind w:left="50" w:right="218" w:firstLine="1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у </w:t>
            </w:r>
            <w:r>
              <w:rPr>
                <w:sz w:val="24"/>
              </w:rPr>
              <w:t>несовершеннолетних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 w:rsidR="006D1089">
              <w:rPr>
                <w:w w:val="90"/>
                <w:sz w:val="24"/>
              </w:rPr>
              <w:t>ы</w:t>
            </w:r>
            <w:r>
              <w:rPr>
                <w:w w:val="90"/>
                <w:sz w:val="24"/>
              </w:rPr>
              <w:t>явлению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несовершеннолетних </w:t>
            </w:r>
            <w:r>
              <w:rPr>
                <w:color w:val="7E6952"/>
                <w:w w:val="90"/>
                <w:sz w:val="24"/>
              </w:rPr>
              <w:t>с</w:t>
            </w:r>
            <w:r>
              <w:rPr>
                <w:color w:val="7E6952"/>
                <w:spacing w:val="-4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признаками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нервно—психических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</w:p>
        </w:tc>
        <w:tc>
          <w:tcPr>
            <w:tcW w:w="2130" w:type="dxa"/>
          </w:tcPr>
          <w:p w:rsidR="00DD42A5" w:rsidRDefault="003A5CEA">
            <w:pPr>
              <w:pStyle w:val="TableParagraph"/>
              <w:spacing w:line="251" w:lineRule="exact"/>
              <w:ind w:left="489" w:right="443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  <w:p w:rsidR="00DD42A5" w:rsidRDefault="003A5CEA">
            <w:pPr>
              <w:pStyle w:val="TableParagraph"/>
              <w:spacing w:line="277" w:lineRule="exact"/>
              <w:ind w:left="489" w:right="434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57" w:type="dxa"/>
          </w:tcPr>
          <w:p w:rsidR="00DD42A5" w:rsidRDefault="006D1089">
            <w:pPr>
              <w:pStyle w:val="TableParagraph"/>
              <w:spacing w:before="3" w:line="232" w:lineRule="auto"/>
              <w:ind w:left="51" w:right="373" w:firstLine="2"/>
              <w:rPr>
                <w:sz w:val="24"/>
              </w:rPr>
            </w:pPr>
            <w:r>
              <w:rPr>
                <w:w w:val="95"/>
                <w:sz w:val="24"/>
              </w:rPr>
              <w:t>СОШ 1</w:t>
            </w:r>
          </w:p>
        </w:tc>
        <w:tc>
          <w:tcPr>
            <w:tcW w:w="3713" w:type="dxa"/>
          </w:tcPr>
          <w:p w:rsidR="00DD42A5" w:rsidRDefault="003A5C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DD42A5" w:rsidRDefault="003A5CEA">
            <w:pPr>
              <w:pStyle w:val="TableParagraph"/>
              <w:spacing w:before="3" w:line="232" w:lineRule="auto"/>
              <w:ind w:left="46" w:right="436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аддиктивного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суицидального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51" w:type="dxa"/>
          </w:tcPr>
          <w:p w:rsidR="00DD42A5" w:rsidRDefault="006D108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НЕ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ВЫЯВЛЕНЫ</w:t>
            </w:r>
            <w:r>
              <w:rPr>
                <w:rFonts w:ascii="Times New Roman"/>
              </w:rPr>
              <w:t xml:space="preserve">; </w:t>
            </w:r>
            <w:r>
              <w:rPr>
                <w:rFonts w:ascii="Times New Roman"/>
              </w:rPr>
              <w:t>ВЗАЙМОДЕЙСТВУЕМ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ЦЕНТРОМ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«СОЛНЫШКО»</w:t>
            </w:r>
          </w:p>
        </w:tc>
      </w:tr>
      <w:tr w:rsidR="00DD42A5">
        <w:trPr>
          <w:trHeight w:val="4514"/>
        </w:trPr>
        <w:tc>
          <w:tcPr>
            <w:tcW w:w="1166" w:type="dxa"/>
          </w:tcPr>
          <w:p w:rsidR="00DD42A5" w:rsidRDefault="003A5CEA">
            <w:pPr>
              <w:pStyle w:val="TableParagraph"/>
              <w:spacing w:line="26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4" w:type="dxa"/>
          </w:tcPr>
          <w:p w:rsidR="00DD42A5" w:rsidRDefault="003A5CEA">
            <w:pPr>
              <w:pStyle w:val="TableParagraph"/>
              <w:spacing w:line="253" w:lineRule="exact"/>
              <w:ind w:left="35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Оказание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w w:val="95"/>
                <w:sz w:val="24"/>
              </w:rPr>
              <w:t>психолого</w:t>
            </w:r>
            <w:proofErr w:type="gramEnd"/>
            <w:r>
              <w:rPr>
                <w:w w:val="95"/>
                <w:sz w:val="24"/>
              </w:rPr>
              <w:t>-педагогической,</w:t>
            </w:r>
          </w:p>
          <w:p w:rsidR="00DD42A5" w:rsidRDefault="003A5CEA">
            <w:pPr>
              <w:pStyle w:val="TableParagraph"/>
              <w:tabs>
                <w:tab w:val="left" w:pos="3134"/>
              </w:tabs>
              <w:spacing w:line="237" w:lineRule="auto"/>
              <w:ind w:left="40" w:right="13" w:hanging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медицинской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испытывающим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освоении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основных</w:t>
            </w:r>
          </w:p>
          <w:p w:rsidR="00DD42A5" w:rsidRDefault="003A5CEA">
            <w:pPr>
              <w:pStyle w:val="TableParagraph"/>
              <w:tabs>
                <w:tab w:val="left" w:pos="363"/>
                <w:tab w:val="left" w:pos="864"/>
                <w:tab w:val="left" w:pos="1421"/>
                <w:tab w:val="left" w:pos="1457"/>
                <w:tab w:val="left" w:pos="1639"/>
                <w:tab w:val="left" w:pos="1916"/>
                <w:tab w:val="left" w:pos="1989"/>
                <w:tab w:val="left" w:pos="2107"/>
                <w:tab w:val="left" w:pos="2229"/>
                <w:tab w:val="left" w:pos="2336"/>
                <w:tab w:val="left" w:pos="2536"/>
                <w:tab w:val="left" w:pos="2819"/>
                <w:tab w:val="left" w:pos="3078"/>
                <w:tab w:val="left" w:pos="3869"/>
              </w:tabs>
              <w:spacing w:before="2" w:line="235" w:lineRule="auto"/>
              <w:ind w:left="32" w:right="10" w:firstLine="4"/>
              <w:rPr>
                <w:sz w:val="24"/>
              </w:rPr>
            </w:pPr>
            <w:r>
              <w:rPr>
                <w:w w:val="90"/>
                <w:sz w:val="24"/>
              </w:rPr>
              <w:t>общеобразовательных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  <w:t>программ,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социальной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адаптации,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числе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  <w:t>несовершеннолетним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обучающимся,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случаях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030303"/>
                <w:w w:val="90"/>
                <w:sz w:val="24"/>
              </w:rPr>
              <w:t>и</w:t>
            </w:r>
            <w:r>
              <w:rPr>
                <w:color w:val="030303"/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порядке,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которые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  <w:t>предусмотрены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уголовно—процессуальным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законодательством,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  <w:t>подозреваемыми,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обвиняемыми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подсудимыми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уголовному</w:t>
            </w:r>
            <w:r>
              <w:rPr>
                <w:w w:val="95"/>
                <w:sz w:val="24"/>
              </w:rPr>
              <w:tab/>
              <w:t>делу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являющимся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потерпевшими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свидетелями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преступления;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оказавшимся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трудной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0" w:type="dxa"/>
          </w:tcPr>
          <w:p w:rsidR="00DD42A5" w:rsidRDefault="003A5CEA"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2021—2023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годы</w:t>
            </w:r>
          </w:p>
        </w:tc>
        <w:tc>
          <w:tcPr>
            <w:tcW w:w="2557" w:type="dxa"/>
          </w:tcPr>
          <w:p w:rsidR="00DD42A5" w:rsidRDefault="006D1089">
            <w:pPr>
              <w:pStyle w:val="TableParagraph"/>
              <w:spacing w:line="280" w:lineRule="exact"/>
              <w:ind w:left="51"/>
              <w:rPr>
                <w:sz w:val="24"/>
              </w:rPr>
            </w:pPr>
            <w:r>
              <w:rPr>
                <w:w w:val="95"/>
                <w:sz w:val="24"/>
              </w:rPr>
              <w:t>СОШ 1</w:t>
            </w:r>
          </w:p>
        </w:tc>
        <w:tc>
          <w:tcPr>
            <w:tcW w:w="3713" w:type="dxa"/>
          </w:tcPr>
          <w:p w:rsidR="00DD42A5" w:rsidRDefault="003A5CEA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DD42A5" w:rsidRDefault="003A5CEA">
            <w:pPr>
              <w:pStyle w:val="TableParagraph"/>
              <w:spacing w:line="237" w:lineRule="auto"/>
              <w:ind w:left="41" w:right="436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аддиктивного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color w:val="796E59"/>
                <w:sz w:val="24"/>
              </w:rPr>
              <w:t>и</w:t>
            </w:r>
            <w:r>
              <w:rPr>
                <w:color w:val="796E59"/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суицидального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51" w:type="dxa"/>
          </w:tcPr>
          <w:p w:rsidR="00DD42A5" w:rsidRDefault="006D108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Регулярные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занятия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педагогом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психологом</w:t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</w:rPr>
              <w:t>тренинги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социального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педагога</w:t>
            </w:r>
          </w:p>
        </w:tc>
      </w:tr>
    </w:tbl>
    <w:p w:rsidR="00DD42A5" w:rsidRDefault="00DD42A5">
      <w:pPr>
        <w:rPr>
          <w:rFonts w:ascii="Times New Roman"/>
        </w:rPr>
        <w:sectPr w:rsidR="00DD42A5">
          <w:pgSz w:w="16780" w:h="11880" w:orient="landscape"/>
          <w:pgMar w:top="1100" w:right="540" w:bottom="280" w:left="500" w:header="720" w:footer="720" w:gutter="0"/>
          <w:cols w:space="720"/>
        </w:sectPr>
      </w:pPr>
    </w:p>
    <w:p w:rsidR="00DD42A5" w:rsidRDefault="00DD42A5">
      <w:pPr>
        <w:pStyle w:val="a3"/>
        <w:rPr>
          <w:sz w:val="6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82B2F"/>
          <w:left w:val="single" w:sz="6" w:space="0" w:color="282B2F"/>
          <w:bottom w:val="single" w:sz="6" w:space="0" w:color="282B2F"/>
          <w:right w:val="single" w:sz="6" w:space="0" w:color="282B2F"/>
          <w:insideH w:val="single" w:sz="6" w:space="0" w:color="282B2F"/>
          <w:insideV w:val="single" w:sz="6" w:space="0" w:color="282B2F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173"/>
        <w:gridCol w:w="2120"/>
        <w:gridCol w:w="2557"/>
        <w:gridCol w:w="3699"/>
        <w:gridCol w:w="1761"/>
      </w:tblGrid>
      <w:tr w:rsidR="00DD42A5">
        <w:trPr>
          <w:trHeight w:val="1295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67" w:lineRule="exact"/>
              <w:ind w:right="69"/>
              <w:jc w:val="righ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173" w:type="dxa"/>
          </w:tcPr>
          <w:p w:rsidR="00DD42A5" w:rsidRDefault="003A5CEA">
            <w:pPr>
              <w:pStyle w:val="TableParagraph"/>
              <w:spacing w:line="247" w:lineRule="auto"/>
              <w:ind w:left="52" w:right="-116" w:firstLine="7"/>
              <w:rPr>
                <w:sz w:val="23"/>
              </w:rPr>
            </w:pPr>
            <w:r>
              <w:rPr>
                <w:w w:val="95"/>
                <w:sz w:val="23"/>
              </w:rPr>
              <w:t>Проведение</w:t>
            </w:r>
            <w:r>
              <w:rPr>
                <w:spacing w:val="3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психокоррекционной</w:t>
            </w:r>
            <w:proofErr w:type="spellEnd"/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color w:val="050505"/>
                <w:w w:val="95"/>
                <w:sz w:val="23"/>
              </w:rPr>
              <w:t>и</w:t>
            </w:r>
            <w:r>
              <w:rPr>
                <w:color w:val="050505"/>
                <w:spacing w:val="-4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социальной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работы </w:t>
            </w:r>
            <w:r>
              <w:rPr>
                <w:color w:val="111111"/>
                <w:w w:val="95"/>
                <w:sz w:val="23"/>
              </w:rPr>
              <w:t xml:space="preserve">с </w:t>
            </w:r>
            <w:r>
              <w:rPr>
                <w:w w:val="95"/>
                <w:sz w:val="23"/>
              </w:rPr>
              <w:t>подростками,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склонными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аддиктивным</w:t>
            </w:r>
            <w:proofErr w:type="spellEnd"/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формам</w:t>
            </w:r>
            <w:r>
              <w:rPr>
                <w:spacing w:val="-45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color w:val="110000"/>
                <w:sz w:val="23"/>
              </w:rPr>
              <w:t>и</w:t>
            </w:r>
            <w:r>
              <w:rPr>
                <w:color w:val="110000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  <w:tc>
          <w:tcPr>
            <w:tcW w:w="2120" w:type="dxa"/>
          </w:tcPr>
          <w:p w:rsidR="00DD42A5" w:rsidRDefault="003A5CEA">
            <w:pPr>
              <w:pStyle w:val="TableParagraph"/>
              <w:spacing w:line="267" w:lineRule="exact"/>
              <w:ind w:left="290"/>
              <w:rPr>
                <w:sz w:val="23"/>
              </w:rPr>
            </w:pPr>
            <w:r>
              <w:rPr>
                <w:w w:val="85"/>
                <w:sz w:val="23"/>
              </w:rPr>
              <w:t>2021—2023</w:t>
            </w:r>
            <w:r>
              <w:rPr>
                <w:spacing w:val="3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годы</w:t>
            </w:r>
          </w:p>
        </w:tc>
        <w:tc>
          <w:tcPr>
            <w:tcW w:w="2557" w:type="dxa"/>
          </w:tcPr>
          <w:p w:rsidR="00DD42A5" w:rsidRDefault="006D1089">
            <w:pPr>
              <w:pStyle w:val="TableParagraph"/>
              <w:spacing w:line="247" w:lineRule="auto"/>
              <w:ind w:left="72" w:hanging="5"/>
              <w:rPr>
                <w:sz w:val="23"/>
              </w:rPr>
            </w:pPr>
            <w:r>
              <w:rPr>
                <w:w w:val="95"/>
                <w:sz w:val="23"/>
              </w:rPr>
              <w:t>СОШ 1</w:t>
            </w:r>
          </w:p>
        </w:tc>
        <w:tc>
          <w:tcPr>
            <w:tcW w:w="3699" w:type="dxa"/>
          </w:tcPr>
          <w:p w:rsidR="00DD42A5" w:rsidRDefault="003A5CEA">
            <w:pPr>
              <w:pStyle w:val="TableParagraph"/>
              <w:spacing w:line="247" w:lineRule="auto"/>
              <w:ind w:left="53" w:right="884" w:firstLine="9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аддиктивного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суицидального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поведения</w:t>
            </w:r>
            <w:r>
              <w:rPr>
                <w:spacing w:val="-46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</w:p>
        </w:tc>
        <w:tc>
          <w:tcPr>
            <w:tcW w:w="1761" w:type="dxa"/>
          </w:tcPr>
          <w:p w:rsidR="00DD42A5" w:rsidRDefault="006D108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организовано</w:t>
            </w:r>
          </w:p>
        </w:tc>
      </w:tr>
      <w:tr w:rsidR="006D1089" w:rsidTr="005765D0">
        <w:trPr>
          <w:trHeight w:val="301"/>
        </w:trPr>
        <w:tc>
          <w:tcPr>
            <w:tcW w:w="15490" w:type="dxa"/>
            <w:gridSpan w:val="6"/>
          </w:tcPr>
          <w:p w:rsidR="006D1089" w:rsidRPr="006D1089" w:rsidRDefault="006D1089" w:rsidP="006D1089">
            <w:pPr>
              <w:pStyle w:val="TableParagraph"/>
              <w:spacing w:line="252" w:lineRule="exact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6D1089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Pr="006D1089">
              <w:rPr>
                <w:rFonts w:ascii="Times New Roman" w:hAnsi="Times New Roman" w:cs="Times New Roman"/>
                <w:spacing w:val="-1"/>
                <w:w w:val="95"/>
                <w:sz w:val="24"/>
              </w:rPr>
              <w:t>4.</w:t>
            </w:r>
            <w:r w:rsidRPr="006D1089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Организация</w:t>
            </w:r>
            <w:r w:rsidRPr="006D1089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работы с</w:t>
            </w:r>
            <w:r w:rsidRPr="006D1089">
              <w:rPr>
                <w:rFonts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родителями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(зако</w:t>
            </w:r>
            <w:r w:rsidRPr="006D1089">
              <w:rPr>
                <w:rFonts w:ascii="Times New Roman" w:hAnsi="Times New Roman" w:cs="Times New Roman"/>
                <w:w w:val="90"/>
                <w:sz w:val="24"/>
              </w:rPr>
              <w:t>нными</w:t>
            </w:r>
            <w:r w:rsidRPr="006D1089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0"/>
                <w:sz w:val="24"/>
              </w:rPr>
              <w:t>представител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ями)</w:t>
            </w:r>
            <w:r w:rsidRPr="006D1089">
              <w:rPr>
                <w:rFonts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по</w:t>
            </w:r>
            <w:r w:rsidRPr="006D1089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профилактике</w:t>
            </w:r>
            <w:r w:rsidRPr="006D1089">
              <w:rPr>
                <w:rFonts w:ascii="Times New Roman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суицидального</w:t>
            </w:r>
            <w:r w:rsidRPr="006D1089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4"/>
              </w:rPr>
              <w:t>поведения</w:t>
            </w:r>
          </w:p>
        </w:tc>
      </w:tr>
      <w:tr w:rsidR="00DD42A5">
        <w:trPr>
          <w:trHeight w:val="3474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52" w:lineRule="exact"/>
              <w:ind w:right="77"/>
              <w:jc w:val="righ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173" w:type="dxa"/>
          </w:tcPr>
          <w:p w:rsidR="00DD42A5" w:rsidRDefault="003A5CEA">
            <w:pPr>
              <w:pStyle w:val="TableParagraph"/>
              <w:spacing w:line="252" w:lineRule="exact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Проведение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бесед</w:t>
            </w:r>
          </w:p>
          <w:p w:rsidR="00DD42A5" w:rsidRDefault="003A5CEA">
            <w:pPr>
              <w:pStyle w:val="TableParagraph"/>
              <w:spacing w:before="4" w:line="242" w:lineRule="auto"/>
              <w:ind w:left="43" w:right="1645" w:firstLine="4"/>
              <w:rPr>
                <w:sz w:val="23"/>
              </w:rPr>
            </w:pPr>
            <w:r>
              <w:rPr>
                <w:color w:val="1C1103"/>
                <w:sz w:val="23"/>
              </w:rPr>
              <w:t>с</w:t>
            </w:r>
            <w:r>
              <w:rPr>
                <w:color w:val="1C1103"/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законными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несовершеннолетних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подучетной</w:t>
            </w:r>
            <w:proofErr w:type="spellEnd"/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категории,</w:t>
            </w:r>
            <w:r>
              <w:rPr>
                <w:spacing w:val="-43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склонных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суи</w:t>
            </w:r>
            <w:r w:rsidR="006D1089">
              <w:rPr>
                <w:w w:val="95"/>
                <w:sz w:val="23"/>
              </w:rPr>
              <w:t>ци</w:t>
            </w:r>
            <w:r>
              <w:rPr>
                <w:w w:val="95"/>
                <w:sz w:val="23"/>
              </w:rPr>
              <w:t>дам</w:t>
            </w:r>
          </w:p>
          <w:p w:rsidR="00DD42A5" w:rsidRDefault="003A5CEA">
            <w:pPr>
              <w:pStyle w:val="TableParagraph"/>
              <w:spacing w:before="72"/>
              <w:ind w:left="45"/>
              <w:rPr>
                <w:b/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11"/>
                <w:sz w:val="16"/>
              </w:rPr>
              <w:t xml:space="preserve"> </w:t>
            </w:r>
            <w:r w:rsidR="006D1089">
              <w:rPr>
                <w:rFonts w:ascii="Times New Roman" w:hAnsi="Times New Roman" w:cs="Times New Roman"/>
                <w:b/>
                <w:sz w:val="24"/>
              </w:rPr>
              <w:t>инд</w:t>
            </w:r>
            <w:r w:rsidR="006D1089" w:rsidRPr="006D1089">
              <w:rPr>
                <w:rFonts w:ascii="Times New Roman" w:hAnsi="Times New Roman" w:cs="Times New Roman"/>
                <w:b/>
                <w:sz w:val="24"/>
              </w:rPr>
              <w:t>ивидуа</w:t>
            </w:r>
            <w:r w:rsidR="006D1089">
              <w:rPr>
                <w:rFonts w:ascii="Times New Roman" w:hAnsi="Times New Roman" w:cs="Times New Roman"/>
                <w:b/>
                <w:sz w:val="24"/>
              </w:rPr>
              <w:t>льными</w:t>
            </w:r>
          </w:p>
          <w:p w:rsidR="00DD42A5" w:rsidRDefault="003A5CEA">
            <w:pPr>
              <w:pStyle w:val="TableParagraph"/>
              <w:spacing w:before="20"/>
              <w:ind w:left="43"/>
              <w:rPr>
                <w:sz w:val="23"/>
              </w:rPr>
            </w:pPr>
            <w:r>
              <w:rPr>
                <w:sz w:val="23"/>
              </w:rPr>
              <w:t>попыткам</w:t>
            </w:r>
            <w:r w:rsidR="006D1089">
              <w:rPr>
                <w:sz w:val="23"/>
              </w:rPr>
              <w:t>и</w:t>
            </w:r>
            <w:r>
              <w:rPr>
                <w:sz w:val="23"/>
              </w:rPr>
              <w:t>,</w:t>
            </w:r>
          </w:p>
          <w:p w:rsidR="00DD42A5" w:rsidRDefault="003A5CEA">
            <w:pPr>
              <w:pStyle w:val="TableParagraph"/>
              <w:spacing w:before="4" w:line="247" w:lineRule="auto"/>
              <w:ind w:left="33" w:right="2230" w:firstLine="9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с</w:t>
            </w:r>
            <w:r>
              <w:rPr>
                <w:color w:val="131313"/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рекомендациями</w:t>
            </w:r>
            <w:r>
              <w:rPr>
                <w:spacing w:val="-45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получении</w:t>
            </w:r>
          </w:p>
          <w:p w:rsidR="00DD42A5" w:rsidRDefault="003A5CEA">
            <w:pPr>
              <w:pStyle w:val="TableParagraph"/>
              <w:spacing w:line="247" w:lineRule="auto"/>
              <w:ind w:left="36" w:right="-116" w:firstLine="1"/>
              <w:rPr>
                <w:sz w:val="23"/>
              </w:rPr>
            </w:pPr>
            <w:r>
              <w:rPr>
                <w:w w:val="95"/>
                <w:sz w:val="23"/>
              </w:rPr>
              <w:t>профессиональной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помощи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психолога</w:t>
            </w:r>
            <w:r>
              <w:rPr>
                <w:spacing w:val="-45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либо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психиатра</w:t>
            </w:r>
          </w:p>
        </w:tc>
        <w:tc>
          <w:tcPr>
            <w:tcW w:w="2120" w:type="dxa"/>
          </w:tcPr>
          <w:p w:rsidR="00DD42A5" w:rsidRDefault="003A5CEA">
            <w:pPr>
              <w:pStyle w:val="TableParagraph"/>
              <w:spacing w:line="252" w:lineRule="exact"/>
              <w:ind w:left="465" w:right="425"/>
              <w:jc w:val="center"/>
              <w:rPr>
                <w:sz w:val="23"/>
              </w:rPr>
            </w:pPr>
            <w:r>
              <w:rPr>
                <w:sz w:val="23"/>
              </w:rPr>
              <w:t>2021-2023</w:t>
            </w:r>
          </w:p>
          <w:p w:rsidR="00DD42A5" w:rsidRDefault="003A5CEA">
            <w:pPr>
              <w:pStyle w:val="TableParagraph"/>
              <w:spacing w:before="4"/>
              <w:ind w:left="465" w:right="412"/>
              <w:jc w:val="center"/>
              <w:rPr>
                <w:sz w:val="23"/>
              </w:rPr>
            </w:pPr>
            <w:r>
              <w:rPr>
                <w:sz w:val="23"/>
              </w:rPr>
              <w:t>годы</w:t>
            </w:r>
          </w:p>
        </w:tc>
        <w:tc>
          <w:tcPr>
            <w:tcW w:w="2557" w:type="dxa"/>
          </w:tcPr>
          <w:p w:rsidR="00DD42A5" w:rsidRDefault="006D1089">
            <w:pPr>
              <w:pStyle w:val="TableParagraph"/>
              <w:spacing w:before="4" w:line="242" w:lineRule="auto"/>
              <w:ind w:left="53" w:hanging="2"/>
              <w:rPr>
                <w:sz w:val="23"/>
              </w:rPr>
            </w:pPr>
            <w:r>
              <w:rPr>
                <w:w w:val="95"/>
                <w:sz w:val="23"/>
              </w:rPr>
              <w:t>СОШ 1</w:t>
            </w:r>
          </w:p>
        </w:tc>
        <w:tc>
          <w:tcPr>
            <w:tcW w:w="3699" w:type="dxa"/>
          </w:tcPr>
          <w:p w:rsidR="00DD42A5" w:rsidRDefault="003A5CEA">
            <w:pPr>
              <w:pStyle w:val="TableParagraph"/>
              <w:spacing w:line="252" w:lineRule="exact"/>
              <w:ind w:left="58"/>
              <w:rPr>
                <w:sz w:val="23"/>
              </w:rPr>
            </w:pPr>
            <w:r>
              <w:rPr>
                <w:sz w:val="23"/>
              </w:rPr>
              <w:t>снижение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суицидов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D42A5" w:rsidRDefault="003A5CEA">
            <w:pPr>
              <w:pStyle w:val="TableParagraph"/>
              <w:spacing w:before="4" w:line="242" w:lineRule="auto"/>
              <w:ind w:left="48" w:right="884" w:firstLine="4"/>
              <w:rPr>
                <w:sz w:val="23"/>
              </w:rPr>
            </w:pPr>
            <w:r>
              <w:rPr>
                <w:sz w:val="23"/>
              </w:rPr>
              <w:t>суицидальных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попыток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состоящих на учете в ПДН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МО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МВД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DD42A5" w:rsidRDefault="003A5CEA">
            <w:pPr>
              <w:pStyle w:val="TableParagraph"/>
              <w:spacing w:before="5"/>
              <w:ind w:left="58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Верхнепышминский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761" w:type="dxa"/>
          </w:tcPr>
          <w:p w:rsidR="00DD42A5" w:rsidRDefault="006D108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Случаев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нет</w:t>
            </w:r>
          </w:p>
        </w:tc>
      </w:tr>
      <w:tr w:rsidR="00DD42A5" w:rsidRPr="006D1089">
        <w:trPr>
          <w:trHeight w:val="1823"/>
        </w:trPr>
        <w:tc>
          <w:tcPr>
            <w:tcW w:w="1180" w:type="dxa"/>
          </w:tcPr>
          <w:p w:rsidR="00DD42A5" w:rsidRPr="006D1089" w:rsidRDefault="003A5CEA">
            <w:pPr>
              <w:pStyle w:val="TableParagraph"/>
              <w:spacing w:line="252" w:lineRule="exact"/>
              <w:ind w:right="93"/>
              <w:jc w:val="right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12.</w:t>
            </w:r>
          </w:p>
        </w:tc>
        <w:tc>
          <w:tcPr>
            <w:tcW w:w="4173" w:type="dxa"/>
          </w:tcPr>
          <w:p w:rsidR="00DD42A5" w:rsidRPr="006D1089" w:rsidRDefault="003A5CEA">
            <w:pPr>
              <w:pStyle w:val="TableParagraph"/>
              <w:spacing w:line="252" w:lineRule="exact"/>
              <w:ind w:left="36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Организация</w:t>
            </w:r>
          </w:p>
          <w:p w:rsidR="00DD42A5" w:rsidRPr="006D1089" w:rsidRDefault="003A5CEA">
            <w:pPr>
              <w:pStyle w:val="TableParagraph"/>
              <w:spacing w:before="13" w:line="244" w:lineRule="auto"/>
              <w:ind w:left="33" w:right="1645" w:firstLine="4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0"/>
                <w:sz w:val="23"/>
              </w:rPr>
              <w:t>и проведение</w:t>
            </w:r>
            <w:r w:rsidRPr="006D1089">
              <w:rPr>
                <w:rFonts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0"/>
                <w:sz w:val="23"/>
              </w:rPr>
              <w:t>вебинаров</w:t>
            </w:r>
            <w:r w:rsidRPr="006D1089">
              <w:rPr>
                <w:rFonts w:ascii="Times New Roman" w:hAnsi="Times New Roman" w:cs="Times New Roman"/>
                <w:spacing w:val="-43"/>
                <w:w w:val="90"/>
                <w:sz w:val="23"/>
              </w:rPr>
              <w:t xml:space="preserve"> </w:t>
            </w:r>
            <w:r w:rsidR="00105D47">
              <w:rPr>
                <w:rFonts w:ascii="Times New Roman" w:hAnsi="Times New Roman" w:cs="Times New Roman"/>
                <w:spacing w:val="-43"/>
                <w:w w:val="90"/>
                <w:sz w:val="23"/>
              </w:rPr>
              <w:t xml:space="preserve">      </w:t>
            </w:r>
            <w:r w:rsidRPr="006D1089">
              <w:rPr>
                <w:rFonts w:ascii="Times New Roman" w:hAnsi="Times New Roman" w:cs="Times New Roman"/>
                <w:sz w:val="23"/>
              </w:rPr>
              <w:t>по родительскому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просвещению</w:t>
            </w:r>
          </w:p>
        </w:tc>
        <w:tc>
          <w:tcPr>
            <w:tcW w:w="2120" w:type="dxa"/>
          </w:tcPr>
          <w:p w:rsidR="00DD42A5" w:rsidRPr="006D1089" w:rsidRDefault="003A5CEA">
            <w:pPr>
              <w:pStyle w:val="TableParagraph"/>
              <w:spacing w:line="252" w:lineRule="exact"/>
              <w:ind w:left="465" w:right="446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2021-2023</w:t>
            </w:r>
          </w:p>
          <w:p w:rsidR="00DD42A5" w:rsidRPr="006D1089" w:rsidRDefault="003A5CEA">
            <w:pPr>
              <w:pStyle w:val="TableParagraph"/>
              <w:spacing w:before="8"/>
              <w:ind w:left="465" w:right="426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годы</w:t>
            </w:r>
          </w:p>
        </w:tc>
        <w:tc>
          <w:tcPr>
            <w:tcW w:w="2557" w:type="dxa"/>
          </w:tcPr>
          <w:p w:rsidR="00DD42A5" w:rsidRPr="006D1089" w:rsidRDefault="006D1089">
            <w:pPr>
              <w:pStyle w:val="TableParagraph"/>
              <w:spacing w:before="8" w:line="244" w:lineRule="auto"/>
              <w:ind w:left="43" w:right="462" w:hanging="2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СОШ 1</w:t>
            </w:r>
            <w:r>
              <w:rPr>
                <w:rFonts w:ascii="Times New Roman" w:hAnsi="Times New Roman" w:cs="Times New Roman"/>
                <w:sz w:val="23"/>
              </w:rPr>
              <w:t xml:space="preserve">        </w:t>
            </w:r>
          </w:p>
        </w:tc>
        <w:tc>
          <w:tcPr>
            <w:tcW w:w="3699" w:type="dxa"/>
          </w:tcPr>
          <w:p w:rsidR="00DD42A5" w:rsidRPr="006D1089" w:rsidRDefault="003A5CEA">
            <w:pPr>
              <w:pStyle w:val="TableParagraph"/>
              <w:spacing w:line="252" w:lineRule="exact"/>
              <w:ind w:left="38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повышение</w:t>
            </w:r>
            <w:r w:rsidRPr="006D1089">
              <w:rPr>
                <w:rFonts w:ascii="Times New Roman" w:hAnsi="Times New Roman" w:cs="Times New Roman"/>
                <w:spacing w:val="30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уровня</w:t>
            </w:r>
          </w:p>
          <w:p w:rsidR="00DD42A5" w:rsidRPr="006D1089" w:rsidRDefault="003A5CEA">
            <w:pPr>
              <w:pStyle w:val="TableParagraph"/>
              <w:spacing w:before="8" w:line="244" w:lineRule="auto"/>
              <w:ind w:left="36" w:right="38" w:firstLine="1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информированности</w:t>
            </w:r>
            <w:r w:rsidRPr="006D1089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населения</w:t>
            </w:r>
            <w:r w:rsidRPr="006D1089">
              <w:rPr>
                <w:rFonts w:ascii="Times New Roman" w:hAnsi="Times New Roman" w:cs="Times New Roman"/>
                <w:spacing w:val="-45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городского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округа Верхняя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 xml:space="preserve">Пышма </w:t>
            </w:r>
            <w:r w:rsidRPr="006D1089">
              <w:rPr>
                <w:rFonts w:ascii="Times New Roman" w:hAnsi="Times New Roman" w:cs="Times New Roman"/>
                <w:color w:val="2F1A00"/>
                <w:sz w:val="23"/>
              </w:rPr>
              <w:t xml:space="preserve">о </w:t>
            </w:r>
            <w:r w:rsidRPr="006D1089">
              <w:rPr>
                <w:rFonts w:ascii="Times New Roman" w:hAnsi="Times New Roman" w:cs="Times New Roman"/>
                <w:sz w:val="23"/>
              </w:rPr>
              <w:t>комплексе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мер по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профилактике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подростковых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девиаций</w:t>
            </w:r>
          </w:p>
        </w:tc>
        <w:tc>
          <w:tcPr>
            <w:tcW w:w="1761" w:type="dxa"/>
          </w:tcPr>
          <w:p w:rsidR="00DD42A5" w:rsidRPr="006D1089" w:rsidRDefault="006D1089">
            <w:pPr>
              <w:pStyle w:val="TableParagraph"/>
              <w:rPr>
                <w:rFonts w:ascii="Times New Roman" w:hAnsi="Times New Roman" w:cs="Times New Roman"/>
              </w:rPr>
            </w:pPr>
            <w:r w:rsidRPr="006D1089">
              <w:rPr>
                <w:rFonts w:ascii="Times New Roman" w:hAnsi="Times New Roman" w:cs="Times New Roman"/>
              </w:rPr>
              <w:t>16 протоколов родительских собраний</w:t>
            </w:r>
          </w:p>
          <w:p w:rsidR="006D1089" w:rsidRPr="006D1089" w:rsidRDefault="006D1089">
            <w:pPr>
              <w:pStyle w:val="TableParagraph"/>
              <w:rPr>
                <w:rFonts w:ascii="Times New Roman" w:hAnsi="Times New Roman" w:cs="Times New Roman"/>
              </w:rPr>
            </w:pPr>
            <w:r w:rsidRPr="006D1089">
              <w:rPr>
                <w:rFonts w:ascii="Times New Roman" w:hAnsi="Times New Roman" w:cs="Times New Roman"/>
              </w:rPr>
              <w:t>1 протокол общешкольного собрания от 25.10.2022</w:t>
            </w:r>
          </w:p>
        </w:tc>
      </w:tr>
      <w:tr w:rsidR="00DD42A5" w:rsidRPr="006D1089">
        <w:trPr>
          <w:trHeight w:val="2092"/>
        </w:trPr>
        <w:tc>
          <w:tcPr>
            <w:tcW w:w="1180" w:type="dxa"/>
          </w:tcPr>
          <w:p w:rsidR="00DD42A5" w:rsidRPr="006D1089" w:rsidRDefault="003A5CEA">
            <w:pPr>
              <w:pStyle w:val="TableParagraph"/>
              <w:spacing w:line="252" w:lineRule="exact"/>
              <w:ind w:right="102"/>
              <w:jc w:val="right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13.</w:t>
            </w:r>
          </w:p>
        </w:tc>
        <w:tc>
          <w:tcPr>
            <w:tcW w:w="4173" w:type="dxa"/>
          </w:tcPr>
          <w:p w:rsidR="00DD42A5" w:rsidRPr="006D1089" w:rsidRDefault="003A5CEA">
            <w:pPr>
              <w:pStyle w:val="TableParagraph"/>
              <w:spacing w:line="252" w:lineRule="exact"/>
              <w:ind w:left="31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Информационное</w:t>
            </w:r>
            <w:r w:rsidRPr="006D1089">
              <w:rPr>
                <w:rFonts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сопровождение</w:t>
            </w:r>
          </w:p>
          <w:p w:rsidR="00DD42A5" w:rsidRPr="006D1089" w:rsidRDefault="003A5CEA">
            <w:pPr>
              <w:pStyle w:val="TableParagraph"/>
              <w:spacing w:before="4" w:line="244" w:lineRule="auto"/>
              <w:ind w:left="23" w:right="1645" w:firstLine="4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комплекса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мероприятий,</w:t>
            </w:r>
            <w:r w:rsidRPr="006D1089">
              <w:rPr>
                <w:rFonts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0"/>
                <w:sz w:val="23"/>
              </w:rPr>
              <w:t>направленных</w:t>
            </w:r>
          </w:p>
          <w:p w:rsidR="00DD42A5" w:rsidRPr="006D1089" w:rsidRDefault="003A5CEA">
            <w:pPr>
              <w:pStyle w:val="TableParagraph"/>
              <w:spacing w:before="5" w:line="244" w:lineRule="auto"/>
              <w:ind w:left="28" w:right="1645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на профилактику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суицидальных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0"/>
                <w:sz w:val="23"/>
              </w:rPr>
              <w:t>поведений</w:t>
            </w:r>
            <w:r w:rsidRPr="006D1089">
              <w:rPr>
                <w:rFonts w:ascii="Times New Roman" w:hAnsi="Times New Roman" w:cs="Times New Roman"/>
                <w:spacing w:val="11"/>
                <w:w w:val="90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0"/>
                <w:sz w:val="23"/>
              </w:rPr>
              <w:t>подростков</w:t>
            </w:r>
          </w:p>
        </w:tc>
        <w:tc>
          <w:tcPr>
            <w:tcW w:w="2120" w:type="dxa"/>
          </w:tcPr>
          <w:p w:rsidR="00DD42A5" w:rsidRPr="006D1089" w:rsidRDefault="003A5CEA">
            <w:pPr>
              <w:pStyle w:val="TableParagraph"/>
              <w:spacing w:line="252" w:lineRule="exact"/>
              <w:ind w:left="437" w:right="447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0"/>
                <w:sz w:val="23"/>
              </w:rPr>
              <w:t>2021—2023</w:t>
            </w:r>
          </w:p>
          <w:p w:rsidR="00DD42A5" w:rsidRPr="006D1089" w:rsidRDefault="003A5CEA">
            <w:pPr>
              <w:pStyle w:val="TableParagraph"/>
              <w:spacing w:before="4"/>
              <w:ind w:left="457" w:right="447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годы</w:t>
            </w:r>
          </w:p>
        </w:tc>
        <w:tc>
          <w:tcPr>
            <w:tcW w:w="2557" w:type="dxa"/>
          </w:tcPr>
          <w:p w:rsidR="00DD42A5" w:rsidRPr="006D1089" w:rsidRDefault="006D1089">
            <w:pPr>
              <w:pStyle w:val="TableParagraph"/>
              <w:spacing w:before="4" w:line="244" w:lineRule="auto"/>
              <w:ind w:left="39" w:hanging="2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pacing w:val="-1"/>
                <w:w w:val="95"/>
                <w:sz w:val="23"/>
              </w:rPr>
              <w:t>СОШ 1</w:t>
            </w:r>
          </w:p>
        </w:tc>
        <w:tc>
          <w:tcPr>
            <w:tcW w:w="3699" w:type="dxa"/>
          </w:tcPr>
          <w:p w:rsidR="00DD42A5" w:rsidRPr="006D1089" w:rsidRDefault="003A5CEA" w:rsidP="006D1089">
            <w:pPr>
              <w:pStyle w:val="TableParagraph"/>
              <w:spacing w:line="252" w:lineRule="exact"/>
              <w:ind w:left="33"/>
              <w:jc w:val="both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повышение</w:t>
            </w:r>
            <w:r w:rsidRPr="006D1089">
              <w:rPr>
                <w:rFonts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уровня</w:t>
            </w:r>
          </w:p>
          <w:p w:rsidR="00DD42A5" w:rsidRPr="006D1089" w:rsidRDefault="003A5CEA" w:rsidP="006D1089">
            <w:pPr>
              <w:pStyle w:val="TableParagraph"/>
              <w:spacing w:before="4" w:line="244" w:lineRule="auto"/>
              <w:ind w:left="32" w:right="38" w:firstLine="1"/>
              <w:jc w:val="both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информированности</w:t>
            </w:r>
            <w:r w:rsidRPr="006D1089">
              <w:rPr>
                <w:rFonts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населения</w:t>
            </w:r>
            <w:r w:rsidRPr="006D1089">
              <w:rPr>
                <w:rFonts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городского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округа Верхняя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 xml:space="preserve">Пышма </w:t>
            </w:r>
            <w:r w:rsidRPr="006D1089">
              <w:rPr>
                <w:rFonts w:ascii="Times New Roman" w:hAnsi="Times New Roman" w:cs="Times New Roman"/>
                <w:color w:val="706E48"/>
                <w:sz w:val="23"/>
              </w:rPr>
              <w:t xml:space="preserve">о </w:t>
            </w:r>
            <w:r w:rsidRPr="006D1089">
              <w:rPr>
                <w:rFonts w:ascii="Times New Roman" w:hAnsi="Times New Roman" w:cs="Times New Roman"/>
                <w:sz w:val="23"/>
              </w:rPr>
              <w:t>комплексе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мер по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профилактике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подростковых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девиаций</w:t>
            </w:r>
          </w:p>
        </w:tc>
        <w:tc>
          <w:tcPr>
            <w:tcW w:w="1761" w:type="dxa"/>
          </w:tcPr>
          <w:p w:rsidR="00DD42A5" w:rsidRPr="006D1089" w:rsidRDefault="006D1089">
            <w:pPr>
              <w:pStyle w:val="TableParagraph"/>
              <w:rPr>
                <w:rFonts w:ascii="Times New Roman" w:hAnsi="Times New Roman" w:cs="Times New Roman"/>
              </w:rPr>
            </w:pPr>
            <w:r w:rsidRPr="006D1089">
              <w:rPr>
                <w:rFonts w:ascii="Times New Roman" w:hAnsi="Times New Roman" w:cs="Times New Roman"/>
              </w:rPr>
              <w:t>Классные часы о ценности жизни, Разговор о важном, родительские собрания, информационные буклеты на сайте школы</w:t>
            </w:r>
          </w:p>
        </w:tc>
      </w:tr>
    </w:tbl>
    <w:p w:rsidR="00DD42A5" w:rsidRPr="006D1089" w:rsidRDefault="00DD42A5">
      <w:pPr>
        <w:rPr>
          <w:rFonts w:ascii="Times New Roman" w:hAnsi="Times New Roman" w:cs="Times New Roman"/>
        </w:rPr>
        <w:sectPr w:rsidR="00DD42A5" w:rsidRPr="006D1089">
          <w:pgSz w:w="16780" w:h="11880" w:orient="landscape"/>
          <w:pgMar w:top="1100" w:right="540" w:bottom="280" w:left="500" w:header="720" w:footer="720" w:gutter="0"/>
          <w:cols w:space="720"/>
        </w:sectPr>
      </w:pPr>
    </w:p>
    <w:p w:rsidR="00DD42A5" w:rsidRPr="006D1089" w:rsidRDefault="00DD42A5">
      <w:pPr>
        <w:pStyle w:val="a3"/>
        <w:spacing w:before="2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82B2F"/>
          <w:left w:val="single" w:sz="6" w:space="0" w:color="282B2F"/>
          <w:bottom w:val="single" w:sz="6" w:space="0" w:color="282B2F"/>
          <w:right w:val="single" w:sz="6" w:space="0" w:color="282B2F"/>
          <w:insideH w:val="single" w:sz="6" w:space="0" w:color="282B2F"/>
          <w:insideV w:val="single" w:sz="6" w:space="0" w:color="282B2F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4173"/>
        <w:gridCol w:w="2120"/>
        <w:gridCol w:w="2552"/>
        <w:gridCol w:w="3698"/>
        <w:gridCol w:w="1751"/>
      </w:tblGrid>
      <w:tr w:rsidR="00DD42A5" w:rsidRPr="006D1089">
        <w:trPr>
          <w:trHeight w:val="3965"/>
        </w:trPr>
        <w:tc>
          <w:tcPr>
            <w:tcW w:w="1175" w:type="dxa"/>
          </w:tcPr>
          <w:p w:rsidR="00DD42A5" w:rsidRPr="006D1089" w:rsidRDefault="003A5CEA">
            <w:pPr>
              <w:pStyle w:val="TableParagraph"/>
              <w:spacing w:line="267" w:lineRule="exact"/>
              <w:ind w:right="62"/>
              <w:jc w:val="right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14.</w:t>
            </w:r>
          </w:p>
        </w:tc>
        <w:tc>
          <w:tcPr>
            <w:tcW w:w="4173" w:type="dxa"/>
          </w:tcPr>
          <w:p w:rsidR="00DD42A5" w:rsidRPr="006D1089" w:rsidRDefault="003A5CEA">
            <w:pPr>
              <w:pStyle w:val="TableParagraph"/>
              <w:spacing w:line="247" w:lineRule="auto"/>
              <w:ind w:left="67" w:right="962" w:hanging="2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Информирование</w:t>
            </w:r>
            <w:r w:rsidRPr="006D1089">
              <w:rPr>
                <w:rFonts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участников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образовательных</w:t>
            </w:r>
            <w:r w:rsidRPr="006D1089">
              <w:rPr>
                <w:rFonts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отношений</w:t>
            </w:r>
            <w:r w:rsidRPr="006D1089">
              <w:rPr>
                <w:rFonts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о</w:t>
            </w:r>
          </w:p>
          <w:p w:rsidR="00DD42A5" w:rsidRPr="006D1089" w:rsidRDefault="003A5CEA">
            <w:pPr>
              <w:pStyle w:val="TableParagraph"/>
              <w:spacing w:line="247" w:lineRule="auto"/>
              <w:ind w:left="62" w:right="-116" w:firstLine="10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5"/>
                <w:sz w:val="23"/>
              </w:rPr>
              <w:t>«телефонах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доверия» служб оказания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психологической</w:t>
            </w:r>
            <w:r w:rsidRPr="006D1089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помощи</w:t>
            </w:r>
            <w:r w:rsidRPr="006D1089">
              <w:rPr>
                <w:rFonts w:ascii="Times New Roman" w:hAnsi="Times New Roman" w:cs="Times New Roman"/>
                <w:spacing w:val="33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подросткам</w:t>
            </w:r>
          </w:p>
        </w:tc>
        <w:tc>
          <w:tcPr>
            <w:tcW w:w="2120" w:type="dxa"/>
          </w:tcPr>
          <w:p w:rsidR="00DD42A5" w:rsidRPr="006D1089" w:rsidRDefault="003A5CEA">
            <w:pPr>
              <w:pStyle w:val="TableParagraph"/>
              <w:spacing w:line="267" w:lineRule="exact"/>
              <w:ind w:left="465" w:right="416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w w:val="90"/>
                <w:sz w:val="23"/>
              </w:rPr>
              <w:t>2021—202З</w:t>
            </w:r>
          </w:p>
          <w:p w:rsidR="00DD42A5" w:rsidRPr="006D1089" w:rsidRDefault="003A5CEA">
            <w:pPr>
              <w:pStyle w:val="TableParagraph"/>
              <w:spacing w:before="8"/>
              <w:ind w:left="465" w:right="393"/>
              <w:jc w:val="center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годы</w:t>
            </w:r>
          </w:p>
        </w:tc>
        <w:tc>
          <w:tcPr>
            <w:tcW w:w="2552" w:type="dxa"/>
          </w:tcPr>
          <w:p w:rsidR="00DD42A5" w:rsidRPr="006D1089" w:rsidRDefault="006D1089">
            <w:pPr>
              <w:pStyle w:val="TableParagraph"/>
              <w:spacing w:line="247" w:lineRule="auto"/>
              <w:ind w:left="62" w:firstLine="3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90"/>
                <w:sz w:val="23"/>
              </w:rPr>
              <w:t>СОШ 1</w:t>
            </w:r>
            <w:r>
              <w:rPr>
                <w:rFonts w:ascii="Times New Roman" w:hAnsi="Times New Roman" w:cs="Times New Roman"/>
                <w:sz w:val="23"/>
              </w:rPr>
              <w:t xml:space="preserve">   </w:t>
            </w:r>
          </w:p>
        </w:tc>
        <w:tc>
          <w:tcPr>
            <w:tcW w:w="3698" w:type="dxa"/>
          </w:tcPr>
          <w:p w:rsidR="00DD42A5" w:rsidRPr="006D1089" w:rsidRDefault="003A5CEA" w:rsidP="006D1089">
            <w:pPr>
              <w:pStyle w:val="TableParagraph"/>
              <w:spacing w:line="247" w:lineRule="auto"/>
              <w:ind w:left="57" w:right="35" w:firstLine="14"/>
              <w:jc w:val="both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создание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условий для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несовершеннолетних,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направленных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на снижение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рисков</w:t>
            </w:r>
            <w:r w:rsidRPr="006D1089">
              <w:rPr>
                <w:rFonts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суицидальных</w:t>
            </w:r>
            <w:r w:rsidRPr="006D1089">
              <w:rPr>
                <w:rFonts w:ascii="Times New Roman" w:hAnsi="Times New Roman" w:cs="Times New Roman"/>
                <w:spacing w:val="37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попыток,</w:t>
            </w:r>
            <w:r w:rsidRPr="006D1089">
              <w:rPr>
                <w:rFonts w:ascii="Times New Roman" w:hAnsi="Times New Roman" w:cs="Times New Roman"/>
                <w:spacing w:val="-45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pacing w:val="-1"/>
                <w:sz w:val="23"/>
              </w:rPr>
              <w:t>содействие</w:t>
            </w:r>
            <w:r w:rsidRPr="006D1089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pacing w:val="-1"/>
                <w:sz w:val="23"/>
              </w:rPr>
              <w:t>предотвращению</w:t>
            </w:r>
          </w:p>
          <w:p w:rsidR="00DD42A5" w:rsidRPr="006D1089" w:rsidRDefault="006D1089" w:rsidP="006D1089">
            <w:pPr>
              <w:pStyle w:val="TableParagraph"/>
              <w:spacing w:before="51"/>
              <w:ind w:left="59"/>
              <w:jc w:val="both"/>
              <w:rPr>
                <w:rFonts w:ascii="Times New Roman" w:hAnsi="Times New Roman" w:cs="Times New Roman"/>
                <w:sz w:val="17"/>
              </w:rPr>
            </w:pPr>
            <w:r w:rsidRPr="006D1089">
              <w:rPr>
                <w:rFonts w:ascii="Times New Roman" w:hAnsi="Times New Roman" w:cs="Times New Roman"/>
                <w:w w:val="105"/>
                <w:sz w:val="24"/>
              </w:rPr>
              <w:t>суицидальных попыток</w:t>
            </w:r>
            <w:r w:rsidR="003A5CEA" w:rsidRPr="006D1089">
              <w:rPr>
                <w:rFonts w:ascii="Times New Roman" w:hAnsi="Times New Roman" w:cs="Times New Roman"/>
                <w:w w:val="105"/>
                <w:sz w:val="17"/>
              </w:rPr>
              <w:t>,</w:t>
            </w:r>
          </w:p>
          <w:p w:rsidR="00DD42A5" w:rsidRPr="006D1089" w:rsidRDefault="003A5CEA" w:rsidP="006D1089">
            <w:pPr>
              <w:pStyle w:val="TableParagraph"/>
              <w:spacing w:before="17" w:line="242" w:lineRule="auto"/>
              <w:ind w:left="53" w:right="35" w:firstLine="4"/>
              <w:jc w:val="both"/>
              <w:rPr>
                <w:rFonts w:ascii="Times New Roman" w:hAnsi="Times New Roman" w:cs="Times New Roman"/>
                <w:sz w:val="23"/>
              </w:rPr>
            </w:pPr>
            <w:r w:rsidRPr="006D1089">
              <w:rPr>
                <w:rFonts w:ascii="Times New Roman" w:hAnsi="Times New Roman" w:cs="Times New Roman"/>
                <w:sz w:val="23"/>
              </w:rPr>
              <w:t>создание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условий для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несовершеннолетних,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обеспечивающих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возможность</w:t>
            </w:r>
            <w:r w:rsidRPr="006D1089">
              <w:rPr>
                <w:rFonts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прямого,</w:t>
            </w:r>
            <w:r w:rsidRPr="006D1089">
              <w:rPr>
                <w:rFonts w:ascii="Times New Roman" w:hAnsi="Times New Roman" w:cs="Times New Roman"/>
                <w:spacing w:val="9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самостоятельного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обра</w:t>
            </w:r>
            <w:r w:rsidR="006D1089" w:rsidRPr="006D1089">
              <w:rPr>
                <w:rFonts w:ascii="Times New Roman" w:hAnsi="Times New Roman" w:cs="Times New Roman"/>
                <w:sz w:val="23"/>
              </w:rPr>
              <w:t>щения</w:t>
            </w:r>
            <w:r w:rsidRPr="006D1089">
              <w:rPr>
                <w:rFonts w:ascii="Times New Roman" w:hAnsi="Times New Roman" w:cs="Times New Roman"/>
                <w:spacing w:val="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к</w:t>
            </w:r>
            <w:r w:rsidRPr="006D1089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специалистам</w:t>
            </w:r>
            <w:r w:rsidRPr="006D1089">
              <w:rPr>
                <w:rFonts w:ascii="Times New Roman" w:hAnsi="Times New Roman" w:cs="Times New Roman"/>
                <w:spacing w:val="10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sz w:val="23"/>
              </w:rPr>
              <w:t>в</w:t>
            </w:r>
            <w:r w:rsidRPr="006D10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трудных</w:t>
            </w:r>
            <w:r w:rsidRPr="006D1089">
              <w:rPr>
                <w:rFonts w:ascii="Times New Roman" w:hAnsi="Times New Roman" w:cs="Times New Roman"/>
                <w:spacing w:val="28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жизненных</w:t>
            </w:r>
            <w:r w:rsidRPr="006D1089">
              <w:rPr>
                <w:rFonts w:ascii="Times New Roman" w:hAnsi="Times New Roman" w:cs="Times New Roman"/>
                <w:spacing w:val="36"/>
                <w:w w:val="95"/>
                <w:sz w:val="23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95"/>
                <w:sz w:val="23"/>
              </w:rPr>
              <w:t>ситуациях,</w:t>
            </w:r>
          </w:p>
          <w:p w:rsidR="00DD42A5" w:rsidRPr="006D1089" w:rsidRDefault="003A5CEA" w:rsidP="006D1089">
            <w:pPr>
              <w:pStyle w:val="TableParagraph"/>
              <w:spacing w:before="68"/>
              <w:ind w:left="50"/>
              <w:jc w:val="both"/>
              <w:rPr>
                <w:rFonts w:ascii="Times New Roman" w:hAnsi="Times New Roman" w:cs="Times New Roman"/>
                <w:sz w:val="16"/>
              </w:rPr>
            </w:pPr>
            <w:r w:rsidRPr="006D1089">
              <w:rPr>
                <w:rFonts w:ascii="Times New Roman" w:hAnsi="Times New Roman" w:cs="Times New Roman"/>
                <w:w w:val="110"/>
                <w:sz w:val="16"/>
              </w:rPr>
              <w:t>К</w:t>
            </w:r>
            <w:r w:rsidR="006D1089" w:rsidRPr="006D1089">
              <w:rPr>
                <w:rFonts w:ascii="Times New Roman" w:hAnsi="Times New Roman" w:cs="Times New Roman"/>
                <w:w w:val="110"/>
                <w:sz w:val="24"/>
              </w:rPr>
              <w:t>ризисных</w:t>
            </w:r>
            <w:r w:rsidRPr="006D1089">
              <w:rPr>
                <w:rFonts w:ascii="Times New Roman" w:hAnsi="Times New Roman" w:cs="Times New Roman"/>
                <w:spacing w:val="7"/>
                <w:w w:val="110"/>
                <w:sz w:val="16"/>
              </w:rPr>
              <w:t xml:space="preserve"> </w:t>
            </w:r>
            <w:r w:rsidRPr="006D1089">
              <w:rPr>
                <w:rFonts w:ascii="Times New Roman" w:hAnsi="Times New Roman" w:cs="Times New Roman"/>
                <w:w w:val="110"/>
                <w:sz w:val="16"/>
              </w:rPr>
              <w:t>СОСТОЯНИЯХ</w:t>
            </w:r>
            <w:r w:rsidR="006D1089" w:rsidRPr="006D1089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</w:p>
        </w:tc>
        <w:tc>
          <w:tcPr>
            <w:tcW w:w="1751" w:type="dxa"/>
          </w:tcPr>
          <w:p w:rsidR="00DD42A5" w:rsidRPr="006D1089" w:rsidRDefault="006D1089">
            <w:pPr>
              <w:pStyle w:val="TableParagraph"/>
              <w:rPr>
                <w:rFonts w:ascii="Times New Roman" w:hAnsi="Times New Roman" w:cs="Times New Roman"/>
              </w:rPr>
            </w:pPr>
            <w:r w:rsidRPr="006D1089">
              <w:rPr>
                <w:rFonts w:ascii="Times New Roman" w:hAnsi="Times New Roman" w:cs="Times New Roman"/>
              </w:rPr>
              <w:t>Проинформированы, обращений не было</w:t>
            </w:r>
          </w:p>
        </w:tc>
      </w:tr>
      <w:tr w:rsidR="00DD42A5">
        <w:trPr>
          <w:trHeight w:val="3236"/>
        </w:trPr>
        <w:tc>
          <w:tcPr>
            <w:tcW w:w="1175" w:type="dxa"/>
          </w:tcPr>
          <w:p w:rsidR="00DD42A5" w:rsidRDefault="00DD42A5">
            <w:pPr>
              <w:pStyle w:val="TableParagraph"/>
              <w:rPr>
                <w:sz w:val="4"/>
              </w:rPr>
            </w:pPr>
          </w:p>
          <w:p w:rsidR="00DD42A5" w:rsidRDefault="003A5CEA">
            <w:pPr>
              <w:pStyle w:val="TableParagraph"/>
              <w:spacing w:line="158" w:lineRule="exact"/>
              <w:ind w:left="81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64614" cy="100584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1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DD42A5" w:rsidRPr="009A3FEC" w:rsidRDefault="003A5CEA">
            <w:pPr>
              <w:pStyle w:val="TableParagraph"/>
              <w:spacing w:line="247" w:lineRule="exact"/>
              <w:ind w:left="51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Подготовка</w:t>
            </w:r>
            <w:r w:rsidRPr="009A3FEC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буклетов</w:t>
            </w:r>
            <w:r w:rsidRPr="009A3FEC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9A3FEC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памяток</w:t>
            </w:r>
            <w:r w:rsidRPr="009A3FEC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для</w:t>
            </w:r>
          </w:p>
          <w:p w:rsidR="00DD42A5" w:rsidRPr="009A3FEC" w:rsidRDefault="003A5CEA">
            <w:pPr>
              <w:pStyle w:val="TableParagraph"/>
              <w:spacing w:before="8" w:line="247" w:lineRule="auto"/>
              <w:ind w:left="28" w:right="257" w:firstLine="13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w w:val="90"/>
                <w:sz w:val="24"/>
              </w:rPr>
              <w:t>родителей</w:t>
            </w:r>
            <w:r w:rsidRPr="009A3FE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</w:rPr>
              <w:t>(законных</w:t>
            </w:r>
            <w:r w:rsidRPr="009A3FEC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</w:rPr>
              <w:t>представителей)</w:t>
            </w:r>
            <w:r w:rsidRPr="009A3FEC">
              <w:rPr>
                <w:rFonts w:ascii="Times New Roman" w:hAnsi="Times New Roman" w:cs="Times New Roman"/>
                <w:spacing w:val="-43"/>
                <w:w w:val="90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и специалистов,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работающих с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обучающимися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общеобразовательных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учреждениях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color w:val="180000"/>
                <w:sz w:val="24"/>
              </w:rPr>
              <w:t xml:space="preserve">по </w:t>
            </w:r>
            <w:r w:rsidRPr="009A3FEC">
              <w:rPr>
                <w:rFonts w:ascii="Times New Roman" w:hAnsi="Times New Roman" w:cs="Times New Roman"/>
                <w:sz w:val="24"/>
              </w:rPr>
              <w:t xml:space="preserve">ознакомлению </w:t>
            </w:r>
            <w:r w:rsidRPr="009A3FEC">
              <w:rPr>
                <w:rFonts w:ascii="Times New Roman" w:hAnsi="Times New Roman" w:cs="Times New Roman"/>
                <w:color w:val="917069"/>
                <w:sz w:val="24"/>
              </w:rPr>
              <w:t xml:space="preserve">с </w:t>
            </w:r>
            <w:r w:rsidRPr="009A3FEC">
              <w:rPr>
                <w:rFonts w:ascii="Times New Roman" w:hAnsi="Times New Roman" w:cs="Times New Roman"/>
                <w:sz w:val="24"/>
              </w:rPr>
              <w:t>признаками и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ранними проявлениями у детей и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подростков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суицидальных</w:t>
            </w:r>
            <w:r w:rsidRPr="009A3F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настроений,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приемами профилактике</w:t>
            </w:r>
            <w:r w:rsidRPr="009A3FEC">
              <w:rPr>
                <w:rFonts w:ascii="Times New Roman" w:hAnsi="Times New Roman" w:cs="Times New Roman"/>
                <w:spacing w:val="-46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pacing w:val="-2"/>
                <w:sz w:val="24"/>
              </w:rPr>
              <w:t>и предупреждения суицидальных</w:t>
            </w:r>
            <w:r w:rsidRPr="009A3F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</w:rPr>
              <w:t>поп</w:t>
            </w:r>
            <w:r w:rsidR="009A3FEC" w:rsidRPr="009A3FEC">
              <w:rPr>
                <w:rFonts w:ascii="Times New Roman" w:hAnsi="Times New Roman" w:cs="Times New Roman"/>
                <w:sz w:val="24"/>
              </w:rPr>
              <w:t>ыт</w:t>
            </w:r>
            <w:r w:rsidRPr="009A3FEC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2120" w:type="dxa"/>
          </w:tcPr>
          <w:p w:rsidR="00DD42A5" w:rsidRPr="009A3FEC" w:rsidRDefault="003A5CEA">
            <w:pPr>
              <w:pStyle w:val="TableParagraph"/>
              <w:spacing w:line="243" w:lineRule="exact"/>
              <w:ind w:left="465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sz w:val="24"/>
              </w:rPr>
              <w:t>2021-2023</w:t>
            </w:r>
          </w:p>
          <w:p w:rsidR="00DD42A5" w:rsidRPr="009A3FEC" w:rsidRDefault="003A5CEA">
            <w:pPr>
              <w:pStyle w:val="TableParagraph"/>
              <w:spacing w:before="8"/>
              <w:ind w:left="465" w:right="432"/>
              <w:jc w:val="center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2552" w:type="dxa"/>
          </w:tcPr>
          <w:p w:rsidR="00DD42A5" w:rsidRPr="009A3FEC" w:rsidRDefault="006D1089">
            <w:pPr>
              <w:pStyle w:val="TableParagraph"/>
              <w:spacing w:before="8" w:line="247" w:lineRule="auto"/>
              <w:ind w:left="43" w:firstLine="3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spacing w:val="-1"/>
                <w:sz w:val="24"/>
              </w:rPr>
              <w:t>СОШ 1</w:t>
            </w:r>
          </w:p>
        </w:tc>
        <w:tc>
          <w:tcPr>
            <w:tcW w:w="3698" w:type="dxa"/>
          </w:tcPr>
          <w:p w:rsidR="00DD42A5" w:rsidRPr="009A3FEC" w:rsidRDefault="003A5CEA">
            <w:pPr>
              <w:pStyle w:val="TableParagraph"/>
              <w:spacing w:line="246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профилактика,</w:t>
            </w:r>
          </w:p>
          <w:p w:rsidR="00DD42A5" w:rsidRPr="009A3FEC" w:rsidRDefault="003A5CEA">
            <w:pPr>
              <w:pStyle w:val="TableParagraph"/>
              <w:spacing w:before="9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 w:rsidR="009A3FEC" w:rsidRPr="009A3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реждение</w:t>
            </w:r>
          </w:p>
          <w:p w:rsidR="00DD42A5" w:rsidRPr="009A3FEC" w:rsidRDefault="009A3FEC">
            <w:pPr>
              <w:pStyle w:val="TableParagraph"/>
              <w:spacing w:before="79"/>
              <w:ind w:left="49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color w:val="1C0A03"/>
                <w:w w:val="105"/>
                <w:sz w:val="24"/>
                <w:szCs w:val="24"/>
              </w:rPr>
              <w:t>суицидальных</w:t>
            </w:r>
            <w:r w:rsidRPr="009A3FE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попыток</w:t>
            </w:r>
          </w:p>
        </w:tc>
        <w:tc>
          <w:tcPr>
            <w:tcW w:w="1751" w:type="dxa"/>
          </w:tcPr>
          <w:p w:rsidR="00DD42A5" w:rsidRDefault="00DD42A5">
            <w:pPr>
              <w:pStyle w:val="TableParagraph"/>
              <w:rPr>
                <w:rFonts w:ascii="Times New Roman"/>
              </w:rPr>
            </w:pPr>
          </w:p>
        </w:tc>
      </w:tr>
      <w:tr w:rsidR="00DD42A5">
        <w:trPr>
          <w:trHeight w:val="714"/>
        </w:trPr>
        <w:tc>
          <w:tcPr>
            <w:tcW w:w="13718" w:type="dxa"/>
            <w:gridSpan w:val="5"/>
          </w:tcPr>
          <w:p w:rsidR="00DD42A5" w:rsidRPr="009A3FEC" w:rsidRDefault="003A5CEA">
            <w:pPr>
              <w:pStyle w:val="TableParagraph"/>
              <w:spacing w:line="247" w:lineRule="exact"/>
              <w:ind w:left="425" w:right="1072"/>
              <w:jc w:val="center"/>
              <w:rPr>
                <w:rFonts w:ascii="Times New Roman" w:hAnsi="Times New Roman" w:cs="Times New Roman"/>
                <w:sz w:val="24"/>
              </w:rPr>
            </w:pPr>
            <w:r w:rsidRPr="009A3FEC">
              <w:rPr>
                <w:rFonts w:ascii="Times New Roman" w:hAnsi="Times New Roman" w:cs="Times New Roman"/>
                <w:w w:val="95"/>
                <w:sz w:val="24"/>
              </w:rPr>
              <w:t>Раздел</w:t>
            </w:r>
            <w:r w:rsidRPr="009A3FEC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6.</w:t>
            </w:r>
            <w:r w:rsidRPr="009A3FEC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Информационно-методическое</w:t>
            </w:r>
            <w:r w:rsidRPr="009A3FE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обеспечение</w:t>
            </w:r>
            <w:r w:rsidRPr="009A3FEC">
              <w:rPr>
                <w:rFonts w:ascii="Times New Roman" w:hAnsi="Times New Roman" w:cs="Times New Roman"/>
                <w:spacing w:val="22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работы</w:t>
            </w:r>
            <w:r w:rsidRPr="009A3FEC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специалистов</w:t>
            </w:r>
            <w:r w:rsidRPr="009A3FEC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color w:val="050505"/>
                <w:w w:val="95"/>
                <w:sz w:val="24"/>
              </w:rPr>
              <w:t>по</w:t>
            </w:r>
            <w:r w:rsidRPr="009A3FEC">
              <w:rPr>
                <w:rFonts w:ascii="Times New Roman" w:hAnsi="Times New Roman" w:cs="Times New Roman"/>
                <w:color w:val="050505"/>
                <w:spacing w:val="-5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профилактике</w:t>
            </w:r>
            <w:r w:rsidRPr="009A3FEC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суицидального</w:t>
            </w:r>
            <w:r w:rsidRPr="009A3FEC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поведения,</w:t>
            </w:r>
          </w:p>
          <w:p w:rsidR="00DD42A5" w:rsidRDefault="003A5CEA">
            <w:pPr>
              <w:pStyle w:val="TableParagraph"/>
              <w:spacing w:before="8"/>
              <w:ind w:left="395" w:right="1072"/>
              <w:jc w:val="center"/>
              <w:rPr>
                <w:sz w:val="23"/>
              </w:rPr>
            </w:pPr>
            <w:r w:rsidRPr="009A3FE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="009A3FEC" w:rsidRPr="009A3FEC">
              <w:rPr>
                <w:rFonts w:ascii="Times New Roman" w:hAnsi="Times New Roman" w:cs="Times New Roman"/>
                <w:w w:val="95"/>
                <w:sz w:val="24"/>
              </w:rPr>
              <w:t>ы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явлению</w:t>
            </w:r>
            <w:r w:rsidRPr="009A3FE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ранних</w:t>
            </w:r>
            <w:r w:rsidRPr="009A3FEC">
              <w:rPr>
                <w:rFonts w:ascii="Times New Roman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суицидальных</w:t>
            </w:r>
            <w:r w:rsidRPr="009A3FEC">
              <w:rPr>
                <w:rFonts w:ascii="Times New Roman" w:hAnsi="Times New Roman" w:cs="Times New Roman"/>
                <w:spacing w:val="28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признаков</w:t>
            </w:r>
            <w:r w:rsidRPr="009A3FEC">
              <w:rPr>
                <w:rFonts w:ascii="Times New Roman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у</w:t>
            </w:r>
            <w:r w:rsidRPr="009A3FEC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</w:rPr>
              <w:t>несовершеннолетних</w:t>
            </w:r>
          </w:p>
        </w:tc>
        <w:tc>
          <w:tcPr>
            <w:tcW w:w="1751" w:type="dxa"/>
          </w:tcPr>
          <w:p w:rsidR="00DD42A5" w:rsidRDefault="00DD42A5">
            <w:pPr>
              <w:pStyle w:val="TableParagraph"/>
              <w:rPr>
                <w:rFonts w:ascii="Times New Roman"/>
              </w:rPr>
            </w:pPr>
          </w:p>
        </w:tc>
      </w:tr>
    </w:tbl>
    <w:p w:rsidR="00DD42A5" w:rsidRDefault="00DD42A5">
      <w:pPr>
        <w:rPr>
          <w:rFonts w:ascii="Times New Roman"/>
        </w:rPr>
        <w:sectPr w:rsidR="00DD42A5">
          <w:pgSz w:w="16760" w:h="11880" w:orient="landscape"/>
          <w:pgMar w:top="1100" w:right="540" w:bottom="280" w:left="500" w:header="720" w:footer="720" w:gutter="0"/>
          <w:cols w:space="720"/>
        </w:sectPr>
      </w:pPr>
    </w:p>
    <w:p w:rsidR="00DD42A5" w:rsidRDefault="00DD42A5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28282F"/>
          <w:left w:val="single" w:sz="6" w:space="0" w:color="28282F"/>
          <w:bottom w:val="single" w:sz="6" w:space="0" w:color="28282F"/>
          <w:right w:val="single" w:sz="6" w:space="0" w:color="28282F"/>
          <w:insideH w:val="single" w:sz="6" w:space="0" w:color="28282F"/>
          <w:insideV w:val="single" w:sz="6" w:space="0" w:color="28282F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172"/>
        <w:gridCol w:w="2124"/>
        <w:gridCol w:w="2556"/>
        <w:gridCol w:w="3692"/>
        <w:gridCol w:w="1745"/>
      </w:tblGrid>
      <w:tr w:rsidR="00DD42A5">
        <w:trPr>
          <w:trHeight w:val="3257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67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172" w:type="dxa"/>
          </w:tcPr>
          <w:p w:rsidR="00DD42A5" w:rsidRPr="009A3FEC" w:rsidRDefault="003A5CEA" w:rsidP="009A3FEC">
            <w:pPr>
              <w:pStyle w:val="TableParagraph"/>
              <w:spacing w:line="247" w:lineRule="auto"/>
              <w:ind w:left="57" w:right="1811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9A3FEC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участия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обучающих</w:t>
            </w:r>
            <w:r w:rsidRPr="009A3FE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семинарах,</w:t>
            </w:r>
            <w:r w:rsidRPr="009A3FEC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курсах повышения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DD42A5" w:rsidRPr="009A3FEC" w:rsidRDefault="003A5CEA" w:rsidP="009A3FEC">
            <w:pPr>
              <w:pStyle w:val="TableParagraph"/>
              <w:spacing w:line="242" w:lineRule="auto"/>
              <w:ind w:left="52" w:right="1811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суицидального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поведения,</w:t>
            </w:r>
            <w:r w:rsidRPr="009A3FE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выявлению</w:t>
            </w:r>
            <w:r w:rsidRPr="009A3FEC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ранних</w:t>
            </w:r>
            <w:r w:rsidRPr="009A3FE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суицидальных</w:t>
            </w:r>
            <w:r w:rsidRPr="009A3FEC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</w:t>
            </w:r>
            <w:r w:rsidRPr="009A3FEC"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несовершеннолетних</w:t>
            </w:r>
          </w:p>
        </w:tc>
        <w:tc>
          <w:tcPr>
            <w:tcW w:w="2124" w:type="dxa"/>
          </w:tcPr>
          <w:p w:rsidR="00DD42A5" w:rsidRPr="009A3FEC" w:rsidRDefault="003A5CEA" w:rsidP="009A3FEC">
            <w:pPr>
              <w:pStyle w:val="TableParagraph"/>
              <w:spacing w:before="1"/>
              <w:ind w:left="503" w:righ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2021-2023</w:t>
            </w:r>
          </w:p>
          <w:p w:rsidR="00DD42A5" w:rsidRPr="009A3FEC" w:rsidRDefault="003A5CEA" w:rsidP="009A3FEC">
            <w:pPr>
              <w:pStyle w:val="TableParagraph"/>
              <w:spacing w:before="9"/>
              <w:ind w:left="503" w:right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56" w:type="dxa"/>
          </w:tcPr>
          <w:p w:rsidR="00DD42A5" w:rsidRPr="009A3FEC" w:rsidRDefault="009A3FEC" w:rsidP="009A3FEC">
            <w:pPr>
              <w:pStyle w:val="TableParagraph"/>
              <w:spacing w:before="1" w:line="244" w:lineRule="auto"/>
              <w:ind w:left="60" w:right="283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СОШ 1</w:t>
            </w:r>
          </w:p>
        </w:tc>
        <w:tc>
          <w:tcPr>
            <w:tcW w:w="3692" w:type="dxa"/>
          </w:tcPr>
          <w:p w:rsidR="00DD42A5" w:rsidRPr="009A3FEC" w:rsidRDefault="003A5CEA" w:rsidP="009A3FEC">
            <w:pPr>
              <w:pStyle w:val="TableParagraph"/>
              <w:spacing w:line="244" w:lineRule="auto"/>
              <w:ind w:left="47" w:right="96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специалистов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области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суицидального</w:t>
            </w:r>
            <w:r w:rsidRPr="009A3FEC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r w:rsidRPr="009A3FEC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745" w:type="dxa"/>
          </w:tcPr>
          <w:p w:rsidR="00DD42A5" w:rsidRPr="009A3FEC" w:rsidRDefault="009A3FEC" w:rsidP="009A3F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</w:tr>
      <w:tr w:rsidR="00DD42A5">
        <w:trPr>
          <w:trHeight w:val="5085"/>
        </w:trPr>
        <w:tc>
          <w:tcPr>
            <w:tcW w:w="1180" w:type="dxa"/>
          </w:tcPr>
          <w:p w:rsidR="00DD42A5" w:rsidRDefault="003A5CEA">
            <w:pPr>
              <w:pStyle w:val="TableParagraph"/>
              <w:spacing w:line="252" w:lineRule="exact"/>
              <w:ind w:right="77"/>
              <w:jc w:val="righ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172" w:type="dxa"/>
          </w:tcPr>
          <w:p w:rsidR="00DD42A5" w:rsidRPr="009A3FEC" w:rsidRDefault="003A5CEA" w:rsidP="009A3FEC">
            <w:pPr>
              <w:pStyle w:val="TableParagraph"/>
              <w:tabs>
                <w:tab w:val="left" w:pos="1936"/>
              </w:tabs>
              <w:spacing w:line="252" w:lineRule="exact"/>
              <w:ind w:left="45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9A3F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</w:t>
            </w:r>
            <w:r w:rsidRPr="009A3FEC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профилактической</w:t>
            </w:r>
          </w:p>
          <w:p w:rsidR="00DD42A5" w:rsidRPr="009A3FEC" w:rsidRDefault="003A5CEA" w:rsidP="009A3FEC">
            <w:pPr>
              <w:pStyle w:val="TableParagraph"/>
              <w:tabs>
                <w:tab w:val="left" w:pos="944"/>
                <w:tab w:val="left" w:pos="2621"/>
              </w:tabs>
              <w:spacing w:before="4" w:line="242" w:lineRule="auto"/>
              <w:ind w:left="46" w:right="51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методических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рекомендаций,</w:t>
            </w:r>
            <w:r w:rsidRPr="009A3FE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разработанных:</w:t>
            </w:r>
          </w:p>
          <w:p w:rsidR="00DD42A5" w:rsidRPr="009A3FEC" w:rsidRDefault="003A5CEA" w:rsidP="009A3FE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  <w:tab w:val="left" w:pos="2745"/>
              </w:tabs>
              <w:spacing w:before="7" w:line="247" w:lineRule="auto"/>
              <w:ind w:right="2" w:firstLine="7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 xml:space="preserve">ЦППР и </w:t>
            </w:r>
            <w:r w:rsidRPr="009A3FEC">
              <w:rPr>
                <w:rFonts w:ascii="Times New Roman" w:hAnsi="Times New Roman" w:cs="Times New Roman"/>
                <w:color w:val="8A8369"/>
                <w:sz w:val="24"/>
                <w:szCs w:val="24"/>
              </w:rPr>
              <w:t>К</w:t>
            </w:r>
            <w:r w:rsidRPr="009A3FEC">
              <w:rPr>
                <w:rFonts w:ascii="Times New Roman" w:hAnsi="Times New Roman" w:cs="Times New Roman"/>
                <w:color w:val="8A8369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«Ладо»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(информационный</w:t>
            </w:r>
            <w:r w:rsidRPr="009A3FE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pecypc</w:t>
            </w:r>
            <w:proofErr w:type="spellEnd"/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:</w:t>
            </w:r>
            <w:r w:rsidRPr="009A3FE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htt</w:t>
            </w:r>
            <w:proofErr w:type="spellEnd"/>
            <w:r w:rsidRPr="009A3F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://</w:t>
            </w:r>
            <w:proofErr w:type="spellStart"/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ceпte</w:t>
            </w:r>
            <w:proofErr w:type="spellEnd"/>
            <w:r w:rsidRPr="009A3FEC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9A3FEC">
              <w:rPr>
                <w:rFonts w:ascii="Times New Roman" w:hAnsi="Times New Roman" w:cs="Times New Roman"/>
                <w:color w:val="070707"/>
                <w:w w:val="95"/>
                <w:sz w:val="24"/>
                <w:szCs w:val="24"/>
              </w:rPr>
              <w:t>lado</w:t>
            </w:r>
            <w:proofErr w:type="spellEnd"/>
            <w:r w:rsidRPr="009A3FEC">
              <w:rPr>
                <w:rFonts w:ascii="Times New Roman" w:hAnsi="Times New Roman" w:cs="Times New Roman"/>
                <w:color w:val="070707"/>
                <w:w w:val="95"/>
                <w:sz w:val="24"/>
                <w:szCs w:val="24"/>
              </w:rPr>
              <w:tab/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2A5" w:rsidRPr="009A3FEC" w:rsidRDefault="003A5CEA" w:rsidP="009A3FEC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44" w:lineRule="auto"/>
              <w:ind w:left="35" w:right="986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Министерством</w:t>
            </w:r>
            <w:r w:rsidRPr="009A3FEC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F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9A3FE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9A3FE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9A3FE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здравоохранения Российской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9A3FE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государственным бюджетным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научным учреждением</w:t>
            </w:r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5"/>
                <w:sz w:val="24"/>
                <w:szCs w:val="24"/>
              </w:rPr>
              <w:t>«Центр</w:t>
            </w:r>
            <w:r w:rsidRPr="009A3FEC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прав </w:t>
            </w:r>
            <w:r w:rsidRPr="009A3FEC">
              <w:rPr>
                <w:rFonts w:ascii="Times New Roman" w:hAnsi="Times New Roman" w:cs="Times New Roman"/>
                <w:color w:val="778089"/>
                <w:sz w:val="24"/>
                <w:szCs w:val="24"/>
              </w:rPr>
              <w:t xml:space="preserve">и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детей», размещенные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</w:t>
            </w:r>
            <w:proofErr w:type="spellStart"/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pecypce</w:t>
            </w:r>
            <w:proofErr w:type="spellEnd"/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3F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>
              <w:r w:rsidRPr="009A3FEC">
                <w:rPr>
                  <w:rFonts w:ascii="Times New Roman" w:hAnsi="Times New Roman" w:cs="Times New Roman"/>
                  <w:w w:val="95"/>
                  <w:sz w:val="24"/>
                  <w:szCs w:val="24"/>
                  <w:u w:val="single" w:color="282F38"/>
                </w:rPr>
                <w:t>http://fcprc.ш/nзetodicheskie-</w:t>
              </w:r>
            </w:hyperlink>
            <w:r w:rsidRPr="009A3FE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A3FEC">
              <w:rPr>
                <w:rFonts w:ascii="Times New Roman" w:hAnsi="Times New Roman" w:cs="Times New Roman"/>
                <w:sz w:val="24"/>
                <w:szCs w:val="24"/>
                <w:u w:val="single" w:color="232B34"/>
              </w:rPr>
              <w:t>materialyi</w:t>
            </w:r>
            <w:proofErr w:type="spellEnd"/>
            <w:r w:rsidRPr="009A3FEC">
              <w:rPr>
                <w:rFonts w:ascii="Times New Roman" w:hAnsi="Times New Roman" w:cs="Times New Roman"/>
                <w:sz w:val="24"/>
                <w:szCs w:val="24"/>
                <w:u w:val="single" w:color="232B34"/>
              </w:rPr>
              <w:t xml:space="preserve">/» </w:t>
            </w:r>
          </w:p>
        </w:tc>
        <w:tc>
          <w:tcPr>
            <w:tcW w:w="2124" w:type="dxa"/>
          </w:tcPr>
          <w:p w:rsidR="00DD42A5" w:rsidRPr="009A3FEC" w:rsidRDefault="003A5CEA" w:rsidP="009A3FEC">
            <w:pPr>
              <w:pStyle w:val="TableParagraph"/>
              <w:spacing w:line="252" w:lineRule="exact"/>
              <w:ind w:left="503"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DD42A5" w:rsidRPr="009A3FEC" w:rsidRDefault="003A5CEA" w:rsidP="009A3FEC">
            <w:pPr>
              <w:pStyle w:val="TableParagraph"/>
              <w:spacing w:before="4"/>
              <w:ind w:left="503"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годы</w:t>
            </w:r>
            <w:bookmarkStart w:id="2" w:name="_GoBack"/>
            <w:bookmarkEnd w:id="2"/>
          </w:p>
        </w:tc>
        <w:tc>
          <w:tcPr>
            <w:tcW w:w="2556" w:type="dxa"/>
          </w:tcPr>
          <w:p w:rsidR="00DD42A5" w:rsidRPr="009A3FEC" w:rsidRDefault="009A3FEC" w:rsidP="009A3FEC">
            <w:pPr>
              <w:pStyle w:val="TableParagraph"/>
              <w:spacing w:before="4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3692" w:type="dxa"/>
          </w:tcPr>
          <w:p w:rsidR="00DD42A5" w:rsidRPr="009A3FEC" w:rsidRDefault="003A5CEA" w:rsidP="009A3FEC">
            <w:pPr>
              <w:pStyle w:val="TableParagraph"/>
              <w:spacing w:line="248" w:lineRule="exact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профилактика,</w:t>
            </w:r>
            <w:r w:rsidRPr="009A3FEC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предупреждение</w:t>
            </w:r>
          </w:p>
          <w:p w:rsidR="00DD42A5" w:rsidRPr="009A3FEC" w:rsidRDefault="003A5CEA" w:rsidP="009A3FEC">
            <w:pPr>
              <w:pStyle w:val="TableParagraph"/>
              <w:spacing w:before="4" w:line="242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суицидал</w:t>
            </w:r>
            <w:r w:rsidR="009A3FEC"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ь</w:t>
            </w: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ных</w:t>
            </w:r>
            <w:r w:rsidRPr="009A3FEC"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поп</w:t>
            </w:r>
            <w:r w:rsidR="009A3FEC"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ыт</w:t>
            </w: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9A3FEC"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9A3FE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условиях</w:t>
            </w:r>
            <w:r w:rsidRPr="009A3FEC">
              <w:rPr>
                <w:rFonts w:ascii="Times New Roman" w:hAnsi="Times New Roman" w:cs="Times New Roman"/>
                <w:spacing w:val="-40"/>
                <w:w w:val="85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r w:rsidRPr="009A3FE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A3FEC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745" w:type="dxa"/>
          </w:tcPr>
          <w:p w:rsidR="00DD42A5" w:rsidRPr="009A3FEC" w:rsidRDefault="009A3FEC" w:rsidP="009A3FE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</w:p>
        </w:tc>
      </w:tr>
    </w:tbl>
    <w:p w:rsidR="00DD42A5" w:rsidRDefault="00DD42A5">
      <w:pPr>
        <w:rPr>
          <w:rFonts w:ascii="Times New Roman"/>
        </w:rPr>
        <w:sectPr w:rsidR="00DD42A5">
          <w:pgSz w:w="16740" w:h="11880" w:orient="landscape"/>
          <w:pgMar w:top="1100" w:right="500" w:bottom="280" w:left="540" w:header="720" w:footer="720" w:gutter="0"/>
          <w:cols w:space="720"/>
        </w:sectPr>
      </w:pPr>
    </w:p>
    <w:p w:rsidR="00DD42A5" w:rsidRDefault="00DD42A5" w:rsidP="00E02E9F">
      <w:pPr>
        <w:pStyle w:val="a3"/>
        <w:tabs>
          <w:tab w:val="left" w:pos="6394"/>
          <w:tab w:val="left" w:pos="7468"/>
          <w:tab w:val="left" w:pos="8155"/>
          <w:tab w:val="left" w:pos="8872"/>
        </w:tabs>
        <w:spacing w:before="84" w:line="235" w:lineRule="auto"/>
        <w:ind w:left="4113" w:right="168" w:firstLine="2975"/>
        <w:rPr>
          <w:sz w:val="27"/>
        </w:rPr>
      </w:pPr>
    </w:p>
    <w:sectPr w:rsidR="00DD42A5" w:rsidSect="00E02E9F">
      <w:pgSz w:w="11880" w:h="16760"/>
      <w:pgMar w:top="1080" w:right="9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07E"/>
    <w:multiLevelType w:val="hybridMultilevel"/>
    <w:tmpl w:val="DF9E5004"/>
    <w:lvl w:ilvl="0" w:tplc="2C0C2C76">
      <w:start w:val="1"/>
      <w:numFmt w:val="decimal"/>
      <w:lvlText w:val="%1."/>
      <w:lvlJc w:val="left"/>
      <w:pPr>
        <w:ind w:left="111" w:hanging="49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ru-RU" w:eastAsia="en-US" w:bidi="ar-SA"/>
      </w:rPr>
    </w:lvl>
    <w:lvl w:ilvl="1" w:tplc="22C8B68C">
      <w:numFmt w:val="bullet"/>
      <w:lvlText w:val="•"/>
      <w:lvlJc w:val="left"/>
      <w:pPr>
        <w:ind w:left="1050" w:hanging="494"/>
      </w:pPr>
      <w:rPr>
        <w:rFonts w:hint="default"/>
        <w:lang w:val="ru-RU" w:eastAsia="en-US" w:bidi="ar-SA"/>
      </w:rPr>
    </w:lvl>
    <w:lvl w:ilvl="2" w:tplc="9F5E8B90">
      <w:numFmt w:val="bullet"/>
      <w:lvlText w:val="•"/>
      <w:lvlJc w:val="left"/>
      <w:pPr>
        <w:ind w:left="1980" w:hanging="494"/>
      </w:pPr>
      <w:rPr>
        <w:rFonts w:hint="default"/>
        <w:lang w:val="ru-RU" w:eastAsia="en-US" w:bidi="ar-SA"/>
      </w:rPr>
    </w:lvl>
    <w:lvl w:ilvl="3" w:tplc="8C5AC414">
      <w:numFmt w:val="bullet"/>
      <w:lvlText w:val="•"/>
      <w:lvlJc w:val="left"/>
      <w:pPr>
        <w:ind w:left="2910" w:hanging="494"/>
      </w:pPr>
      <w:rPr>
        <w:rFonts w:hint="default"/>
        <w:lang w:val="ru-RU" w:eastAsia="en-US" w:bidi="ar-SA"/>
      </w:rPr>
    </w:lvl>
    <w:lvl w:ilvl="4" w:tplc="A986102E">
      <w:numFmt w:val="bullet"/>
      <w:lvlText w:val="•"/>
      <w:lvlJc w:val="left"/>
      <w:pPr>
        <w:ind w:left="3840" w:hanging="494"/>
      </w:pPr>
      <w:rPr>
        <w:rFonts w:hint="default"/>
        <w:lang w:val="ru-RU" w:eastAsia="en-US" w:bidi="ar-SA"/>
      </w:rPr>
    </w:lvl>
    <w:lvl w:ilvl="5" w:tplc="F03CDB8A">
      <w:numFmt w:val="bullet"/>
      <w:lvlText w:val="•"/>
      <w:lvlJc w:val="left"/>
      <w:pPr>
        <w:ind w:left="4770" w:hanging="494"/>
      </w:pPr>
      <w:rPr>
        <w:rFonts w:hint="default"/>
        <w:lang w:val="ru-RU" w:eastAsia="en-US" w:bidi="ar-SA"/>
      </w:rPr>
    </w:lvl>
    <w:lvl w:ilvl="6" w:tplc="D9506BD6">
      <w:numFmt w:val="bullet"/>
      <w:lvlText w:val="•"/>
      <w:lvlJc w:val="left"/>
      <w:pPr>
        <w:ind w:left="5700" w:hanging="494"/>
      </w:pPr>
      <w:rPr>
        <w:rFonts w:hint="default"/>
        <w:lang w:val="ru-RU" w:eastAsia="en-US" w:bidi="ar-SA"/>
      </w:rPr>
    </w:lvl>
    <w:lvl w:ilvl="7" w:tplc="4E709F84">
      <w:numFmt w:val="bullet"/>
      <w:lvlText w:val="•"/>
      <w:lvlJc w:val="left"/>
      <w:pPr>
        <w:ind w:left="6630" w:hanging="494"/>
      </w:pPr>
      <w:rPr>
        <w:rFonts w:hint="default"/>
        <w:lang w:val="ru-RU" w:eastAsia="en-US" w:bidi="ar-SA"/>
      </w:rPr>
    </w:lvl>
    <w:lvl w:ilvl="8" w:tplc="3AD8C1A4">
      <w:numFmt w:val="bullet"/>
      <w:lvlText w:val="•"/>
      <w:lvlJc w:val="left"/>
      <w:pPr>
        <w:ind w:left="7560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63143673"/>
    <w:multiLevelType w:val="hybridMultilevel"/>
    <w:tmpl w:val="3C04E452"/>
    <w:lvl w:ilvl="0" w:tplc="D31A1576">
      <w:numFmt w:val="bullet"/>
      <w:lvlText w:val="—"/>
      <w:lvlJc w:val="left"/>
      <w:pPr>
        <w:ind w:left="41" w:hanging="160"/>
      </w:pPr>
      <w:rPr>
        <w:rFonts w:hint="default"/>
        <w:w w:val="26"/>
        <w:lang w:val="ru-RU" w:eastAsia="en-US" w:bidi="ar-SA"/>
      </w:rPr>
    </w:lvl>
    <w:lvl w:ilvl="1" w:tplc="9872E040">
      <w:numFmt w:val="bullet"/>
      <w:lvlText w:val="•"/>
      <w:lvlJc w:val="left"/>
      <w:pPr>
        <w:ind w:left="451" w:hanging="160"/>
      </w:pPr>
      <w:rPr>
        <w:rFonts w:hint="default"/>
        <w:lang w:val="ru-RU" w:eastAsia="en-US" w:bidi="ar-SA"/>
      </w:rPr>
    </w:lvl>
    <w:lvl w:ilvl="2" w:tplc="8752C64E">
      <w:numFmt w:val="bullet"/>
      <w:lvlText w:val="•"/>
      <w:lvlJc w:val="left"/>
      <w:pPr>
        <w:ind w:left="863" w:hanging="160"/>
      </w:pPr>
      <w:rPr>
        <w:rFonts w:hint="default"/>
        <w:lang w:val="ru-RU" w:eastAsia="en-US" w:bidi="ar-SA"/>
      </w:rPr>
    </w:lvl>
    <w:lvl w:ilvl="3" w:tplc="27FEC110">
      <w:numFmt w:val="bullet"/>
      <w:lvlText w:val="•"/>
      <w:lvlJc w:val="left"/>
      <w:pPr>
        <w:ind w:left="1275" w:hanging="160"/>
      </w:pPr>
      <w:rPr>
        <w:rFonts w:hint="default"/>
        <w:lang w:val="ru-RU" w:eastAsia="en-US" w:bidi="ar-SA"/>
      </w:rPr>
    </w:lvl>
    <w:lvl w:ilvl="4" w:tplc="2642FB52">
      <w:numFmt w:val="bullet"/>
      <w:lvlText w:val="•"/>
      <w:lvlJc w:val="left"/>
      <w:pPr>
        <w:ind w:left="1686" w:hanging="160"/>
      </w:pPr>
      <w:rPr>
        <w:rFonts w:hint="default"/>
        <w:lang w:val="ru-RU" w:eastAsia="en-US" w:bidi="ar-SA"/>
      </w:rPr>
    </w:lvl>
    <w:lvl w:ilvl="5" w:tplc="FD7AEB40">
      <w:numFmt w:val="bullet"/>
      <w:lvlText w:val="•"/>
      <w:lvlJc w:val="left"/>
      <w:pPr>
        <w:ind w:left="2098" w:hanging="160"/>
      </w:pPr>
      <w:rPr>
        <w:rFonts w:hint="default"/>
        <w:lang w:val="ru-RU" w:eastAsia="en-US" w:bidi="ar-SA"/>
      </w:rPr>
    </w:lvl>
    <w:lvl w:ilvl="6" w:tplc="9E5820C0">
      <w:numFmt w:val="bullet"/>
      <w:lvlText w:val="•"/>
      <w:lvlJc w:val="left"/>
      <w:pPr>
        <w:ind w:left="2510" w:hanging="160"/>
      </w:pPr>
      <w:rPr>
        <w:rFonts w:hint="default"/>
        <w:lang w:val="ru-RU" w:eastAsia="en-US" w:bidi="ar-SA"/>
      </w:rPr>
    </w:lvl>
    <w:lvl w:ilvl="7" w:tplc="D25C88B0">
      <w:numFmt w:val="bullet"/>
      <w:lvlText w:val="•"/>
      <w:lvlJc w:val="left"/>
      <w:pPr>
        <w:ind w:left="2921" w:hanging="160"/>
      </w:pPr>
      <w:rPr>
        <w:rFonts w:hint="default"/>
        <w:lang w:val="ru-RU" w:eastAsia="en-US" w:bidi="ar-SA"/>
      </w:rPr>
    </w:lvl>
    <w:lvl w:ilvl="8" w:tplc="4E683F40">
      <w:numFmt w:val="bullet"/>
      <w:lvlText w:val="•"/>
      <w:lvlJc w:val="left"/>
      <w:pPr>
        <w:ind w:left="3333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6BDD59F3"/>
    <w:multiLevelType w:val="hybridMultilevel"/>
    <w:tmpl w:val="160AE3FE"/>
    <w:lvl w:ilvl="0" w:tplc="1CEE4EF0">
      <w:start w:val="1"/>
      <w:numFmt w:val="decimal"/>
      <w:lvlText w:val="%1)"/>
      <w:lvlJc w:val="left"/>
      <w:pPr>
        <w:ind w:left="1113" w:hanging="303"/>
        <w:jc w:val="left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1" w:tplc="A770092E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7F648EF0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3" w:tplc="FA9A8114">
      <w:numFmt w:val="bullet"/>
      <w:lvlText w:val="•"/>
      <w:lvlJc w:val="left"/>
      <w:pPr>
        <w:ind w:left="3610" w:hanging="303"/>
      </w:pPr>
      <w:rPr>
        <w:rFonts w:hint="default"/>
        <w:lang w:val="ru-RU" w:eastAsia="en-US" w:bidi="ar-SA"/>
      </w:rPr>
    </w:lvl>
    <w:lvl w:ilvl="4" w:tplc="58CE698A">
      <w:numFmt w:val="bullet"/>
      <w:lvlText w:val="•"/>
      <w:lvlJc w:val="left"/>
      <w:pPr>
        <w:ind w:left="4440" w:hanging="303"/>
      </w:pPr>
      <w:rPr>
        <w:rFonts w:hint="default"/>
        <w:lang w:val="ru-RU" w:eastAsia="en-US" w:bidi="ar-SA"/>
      </w:rPr>
    </w:lvl>
    <w:lvl w:ilvl="5" w:tplc="65BEBAFA">
      <w:numFmt w:val="bullet"/>
      <w:lvlText w:val="•"/>
      <w:lvlJc w:val="left"/>
      <w:pPr>
        <w:ind w:left="5270" w:hanging="303"/>
      </w:pPr>
      <w:rPr>
        <w:rFonts w:hint="default"/>
        <w:lang w:val="ru-RU" w:eastAsia="en-US" w:bidi="ar-SA"/>
      </w:rPr>
    </w:lvl>
    <w:lvl w:ilvl="6" w:tplc="90208FFC">
      <w:numFmt w:val="bullet"/>
      <w:lvlText w:val="•"/>
      <w:lvlJc w:val="left"/>
      <w:pPr>
        <w:ind w:left="6100" w:hanging="303"/>
      </w:pPr>
      <w:rPr>
        <w:rFonts w:hint="default"/>
        <w:lang w:val="ru-RU" w:eastAsia="en-US" w:bidi="ar-SA"/>
      </w:rPr>
    </w:lvl>
    <w:lvl w:ilvl="7" w:tplc="36D4DB46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A630F06C">
      <w:numFmt w:val="bullet"/>
      <w:lvlText w:val="•"/>
      <w:lvlJc w:val="left"/>
      <w:pPr>
        <w:ind w:left="7760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2A5"/>
    <w:rsid w:val="00105D47"/>
    <w:rsid w:val="003A5CEA"/>
    <w:rsid w:val="006635D1"/>
    <w:rsid w:val="006D1089"/>
    <w:rsid w:val="009A3FEC"/>
    <w:rsid w:val="00BD2BBB"/>
    <w:rsid w:val="00DD42A5"/>
    <w:rsid w:val="00E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FAE9EF"/>
  <w15:docId w15:val="{1322F51E-AE33-4778-95B7-BA470BF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30" w:right="8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5"/>
      <w:ind w:left="820" w:right="801"/>
      <w:jc w:val="center"/>
    </w:pPr>
    <w:rPr>
      <w:rFonts w:ascii="Courier New" w:eastAsia="Courier New" w:hAnsi="Courier New" w:cs="Courier New"/>
      <w:sz w:val="32"/>
      <w:szCs w:val="32"/>
    </w:rPr>
  </w:style>
  <w:style w:type="paragraph" w:styleId="a5">
    <w:name w:val="List Paragraph"/>
    <w:basedOn w:val="a"/>
    <w:uiPriority w:val="1"/>
    <w:qFormat/>
    <w:pPr>
      <w:ind w:left="111" w:firstLine="6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&#1096;/n&#1079;etodicheskie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Хамитов Марсель Радикович</cp:lastModifiedBy>
  <cp:revision>5</cp:revision>
  <dcterms:created xsi:type="dcterms:W3CDTF">2022-10-26T09:11:00Z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NAPS2</vt:lpwstr>
  </property>
  <property fmtid="{D5CDD505-2E9C-101B-9397-08002B2CF9AE}" pid="4" name="LastSaved">
    <vt:filetime>2022-10-26T00:00:00Z</vt:filetime>
  </property>
</Properties>
</file>