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4" w:rsidRPr="00FA2C14" w:rsidRDefault="00FA2C14" w:rsidP="00FA2C1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32"/>
          <w:szCs w:val="32"/>
        </w:rPr>
      </w:pPr>
      <w:r w:rsidRPr="00FA2C14">
        <w:rPr>
          <w:rFonts w:ascii="Liberation Serif" w:hAnsi="Liberation Serif"/>
          <w:b/>
          <w:sz w:val="32"/>
          <w:szCs w:val="32"/>
        </w:rPr>
        <w:t>П А М Я Т К А</w:t>
      </w:r>
    </w:p>
    <w:p w:rsidR="00FA2C14" w:rsidRPr="00FA2C14" w:rsidRDefault="00FA2C14" w:rsidP="00FA2C1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FA2C14">
        <w:rPr>
          <w:rFonts w:ascii="Liberation Serif" w:hAnsi="Liberation Serif"/>
          <w:b/>
          <w:sz w:val="28"/>
          <w:szCs w:val="28"/>
        </w:rPr>
        <w:t>об ответственности за нарушение антитеррористического законодательства Российской Федерации</w:t>
      </w: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sz w:val="26"/>
          <w:szCs w:val="26"/>
        </w:rPr>
        <w:br/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В соответствии с действующим Уголовным кодексом Российской Федерации (далее – УК РФ):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205 УК РФ Совершение террористического акта</w:t>
      </w:r>
      <w:r w:rsidRPr="00D328CC">
        <w:rPr>
          <w:rFonts w:ascii="Liberation Serif" w:hAnsi="Liberation Serif"/>
          <w:sz w:val="26"/>
          <w:szCs w:val="26"/>
        </w:rPr>
        <w:t xml:space="preserve"> –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наказываются лишением свободы на срок от 10 до 20 лет или пожизненным лишением свободы.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Ст. 205.1 УК РФ Содействие (пособничество) террористической деятельности</w:t>
      </w:r>
      <w:r w:rsidRPr="00D328CC">
        <w:rPr>
          <w:rFonts w:ascii="Liberation Serif" w:hAnsi="Liberation Serif"/>
          <w:sz w:val="26"/>
          <w:szCs w:val="26"/>
        </w:rPr>
        <w:t xml:space="preserve"> – склонение, вербовка, или иное вовлечение лица </w:t>
      </w:r>
      <w:r w:rsidRPr="00D328CC">
        <w:rPr>
          <w:rFonts w:ascii="Liberation Serif" w:hAnsi="Liberation Serif"/>
          <w:i/>
          <w:iCs/>
          <w:sz w:val="26"/>
          <w:szCs w:val="26"/>
        </w:rPr>
        <w:t>(путем содействия (путем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предметы)</w:t>
      </w:r>
      <w:r w:rsidRPr="00D328CC">
        <w:rPr>
          <w:rFonts w:ascii="Liberation Serif" w:hAnsi="Liberation Serif"/>
          <w:sz w:val="26"/>
          <w:szCs w:val="26"/>
        </w:rPr>
        <w:t xml:space="preserve">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наказываются лишением свободы на срок от 8 до 20 лет со штрафом в размере до 1 миллиона рублей или пожизненным лишением свободы.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 xml:space="preserve">Статья 205.2 УК РФ Публичные призывы к осуществлению террористической деятельности, публичное оправдание терроризма или пропаганда терроризма </w:t>
      </w:r>
      <w:r w:rsidRPr="00D328CC">
        <w:rPr>
          <w:rFonts w:ascii="Liberation Serif" w:hAnsi="Liberation Serif"/>
          <w:i/>
          <w:iCs/>
          <w:sz w:val="26"/>
          <w:szCs w:val="26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D328CC">
        <w:rPr>
          <w:rFonts w:ascii="Liberation Serif" w:hAnsi="Liberation Serif"/>
          <w:sz w:val="26"/>
          <w:szCs w:val="26"/>
        </w:rPr>
        <w:t xml:space="preserve">, в том числе с использованием средств массовой информации или сети «Интернет»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наказываются штрафом до 1 миллиона рублей или лишением свободы на срок от 2 до 7 лет. </w:t>
      </w:r>
    </w:p>
    <w:p w:rsidR="00FA2C14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205.4 УК РФ Организация террористического сообщества</w:t>
      </w:r>
      <w:r w:rsidRPr="00D328CC">
        <w:rPr>
          <w:rFonts w:ascii="Liberation Serif" w:hAnsi="Liberation Serif"/>
          <w:sz w:val="26"/>
          <w:szCs w:val="26"/>
        </w:rPr>
        <w:t xml:space="preserve"> (</w:t>
      </w:r>
      <w:r w:rsidRPr="00D328CC">
        <w:rPr>
          <w:rFonts w:ascii="Liberation Serif" w:hAnsi="Liberation Serif"/>
          <w:i/>
          <w:iCs/>
          <w:sz w:val="26"/>
          <w:szCs w:val="26"/>
        </w:rPr>
        <w:t>лиц, заранее объединившихся в целях осуществления террористической деятельности</w:t>
      </w:r>
      <w:r w:rsidRPr="00D328CC">
        <w:rPr>
          <w:rFonts w:ascii="Liberation Serif" w:hAnsi="Liberation Serif"/>
          <w:sz w:val="26"/>
          <w:szCs w:val="26"/>
        </w:rPr>
        <w:t xml:space="preserve">)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и </w:t>
      </w:r>
      <w:r w:rsidRPr="00D328CC">
        <w:rPr>
          <w:rFonts w:ascii="Liberation Serif" w:hAnsi="Liberation Serif"/>
          <w:b/>
          <w:bCs/>
          <w:sz w:val="26"/>
          <w:szCs w:val="26"/>
        </w:rPr>
        <w:lastRenderedPageBreak/>
        <w:t xml:space="preserve">участие в нем наказываются лишением свободы на срок от 5 до 20 лет со штрафом в размере до 1 миллиона рублей или пожизненным лишением свободы.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205.5 УК РФ Организация деятельности террористической организации и участие в деятельности такой организации</w:t>
      </w:r>
      <w:r w:rsidRPr="00D328CC">
        <w:rPr>
          <w:rFonts w:ascii="Liberation Serif" w:hAnsi="Liberation Serif"/>
          <w:sz w:val="26"/>
          <w:szCs w:val="26"/>
        </w:rPr>
        <w:t xml:space="preserve"> – </w:t>
      </w: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деятельности такой организации</w:t>
      </w:r>
      <w:r w:rsidRPr="00D328CC">
        <w:rPr>
          <w:rFonts w:ascii="Liberation Serif" w:hAnsi="Liberation Serif"/>
          <w:sz w:val="26"/>
          <w:szCs w:val="26"/>
        </w:rPr>
        <w:t xml:space="preserve"> – 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наказывается лишением свободы на срок от 10 до 20 лет со штрафом в размере до 1 миллиона рублей или пожизненным лишением свободы.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205.6 УК РФ Несообщение</w:t>
      </w:r>
      <w:r w:rsidRPr="00D328CC">
        <w:rPr>
          <w:rFonts w:ascii="Liberation Serif" w:hAnsi="Liberation Serif"/>
          <w:sz w:val="26"/>
          <w:szCs w:val="26"/>
        </w:rPr>
        <w:t xml:space="preserve"> в органы власти (умолчание) </w:t>
      </w: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о преступлении террористического характера</w:t>
      </w:r>
      <w:r w:rsidRPr="00D328CC">
        <w:rPr>
          <w:rFonts w:ascii="Liberation Serif" w:hAnsi="Liberation Serif"/>
          <w:sz w:val="26"/>
          <w:szCs w:val="26"/>
        </w:rPr>
        <w:t xml:space="preserve">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наказывается штрафом в размере до 100 тысяч рублей либо принудительными работами на срок до 1 года, либо лишением свободы сроком до 1 года.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206 УК РФ Захват или удержание лица в качестве заложника</w:t>
      </w:r>
      <w:r w:rsidRPr="00D328CC">
        <w:rPr>
          <w:rFonts w:ascii="Liberation Serif" w:hAnsi="Liberation Serif"/>
          <w:sz w:val="26"/>
          <w:szCs w:val="26"/>
        </w:rPr>
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Pr="00D328CC">
        <w:rPr>
          <w:rFonts w:ascii="Liberation Serif" w:hAnsi="Liberation Serif"/>
          <w:b/>
          <w:bCs/>
          <w:sz w:val="26"/>
          <w:szCs w:val="26"/>
        </w:rPr>
        <w:t>наказываются лишением свободы на срок от 5 до 20 лет или пожизненным лишением свободы.</w:t>
      </w:r>
      <w:r w:rsidRPr="00D328CC">
        <w:rPr>
          <w:rFonts w:ascii="Liberation Serif" w:hAnsi="Liberation Serif"/>
          <w:sz w:val="26"/>
          <w:szCs w:val="26"/>
        </w:rPr>
        <w:t xml:space="preserve">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207 УК РФ Заведомо ложное сообщение об акте терроризма</w:t>
      </w:r>
      <w:r w:rsidRPr="00D328CC">
        <w:rPr>
          <w:rFonts w:ascii="Liberation Serif" w:hAnsi="Liberation Serif"/>
          <w:sz w:val="26"/>
          <w:szCs w:val="26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Pr="00D328CC">
        <w:rPr>
          <w:rFonts w:ascii="Liberation Serif" w:hAnsi="Liberation Serif"/>
          <w:b/>
          <w:bCs/>
          <w:sz w:val="26"/>
          <w:szCs w:val="26"/>
        </w:rPr>
        <w:t>наказывается штрафом в размере до 2 миллионов рублей или лишением свободы на срок до 10 лет</w:t>
      </w:r>
      <w:r w:rsidRPr="00D328CC">
        <w:rPr>
          <w:rFonts w:ascii="Liberation Serif" w:hAnsi="Liberation Serif"/>
          <w:sz w:val="26"/>
          <w:szCs w:val="26"/>
        </w:rPr>
        <w:t xml:space="preserve">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208 УК РФ Создание вооруженного формирования</w:t>
      </w:r>
      <w:r w:rsidRPr="00D328CC">
        <w:rPr>
          <w:rFonts w:ascii="Liberation Serif" w:hAnsi="Liberation Serif"/>
          <w:sz w:val="26"/>
          <w:szCs w:val="26"/>
        </w:rPr>
        <w:t xml:space="preserve">, не предусмотренного федеральным законом,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наказываются лишением свободы на срок от 10 до 20 лет (статья 208. ч.1 УК РФ). </w:t>
      </w:r>
    </w:p>
    <w:p w:rsid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</w:rPr>
        <w:t>Участие в таком формировании, а также участие на территории иностранного государства</w:t>
      </w:r>
      <w:r w:rsidRPr="00D328CC">
        <w:rPr>
          <w:rFonts w:ascii="Liberation Serif" w:hAnsi="Liberation Serif"/>
          <w:sz w:val="26"/>
          <w:szCs w:val="26"/>
        </w:rPr>
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 наказывается лишением свободы на срок от 8 до 15 лет (</w:t>
      </w:r>
      <w:r w:rsidRPr="00D328CC">
        <w:rPr>
          <w:rFonts w:ascii="Liberation Serif" w:hAnsi="Liberation Serif"/>
          <w:b/>
          <w:bCs/>
          <w:i/>
          <w:iCs/>
          <w:sz w:val="26"/>
          <w:szCs w:val="26"/>
        </w:rPr>
        <w:t>статья 208. ч.2 УК РФ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). </w:t>
      </w:r>
    </w:p>
    <w:p w:rsidR="00FA2C14" w:rsidRPr="00D328CC" w:rsidRDefault="00FA2C14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>Статья 223.1 УК РФ Незаконное изготовление взрывчатых веществ</w:t>
      </w:r>
      <w:r w:rsidRPr="00D328CC">
        <w:rPr>
          <w:rFonts w:ascii="Liberation Serif" w:hAnsi="Liberation Serif"/>
          <w:sz w:val="26"/>
          <w:szCs w:val="26"/>
        </w:rPr>
        <w:t xml:space="preserve">, незаконные изготовление, переделка или ремонт взрывных устройств </w:t>
      </w:r>
      <w:r w:rsidRPr="00D328CC">
        <w:rPr>
          <w:rFonts w:ascii="Liberation Serif" w:hAnsi="Liberation Serif"/>
          <w:b/>
          <w:bCs/>
          <w:sz w:val="26"/>
          <w:szCs w:val="26"/>
        </w:rPr>
        <w:t>наказываются лишением свободы на срок от 3 до 12 лет со штрафом до 500 тысяч рублей.</w:t>
      </w:r>
      <w:r w:rsidRPr="00D328CC">
        <w:rPr>
          <w:rFonts w:ascii="Liberation Serif" w:hAnsi="Liberation Serif"/>
          <w:sz w:val="26"/>
          <w:szCs w:val="26"/>
        </w:rPr>
        <w:t xml:space="preserve"> </w:t>
      </w:r>
    </w:p>
    <w:p w:rsidR="00630AD9" w:rsidRDefault="00630AD9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</w:p>
    <w:p w:rsidR="00630AD9" w:rsidRDefault="00630AD9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bCs/>
          <w:sz w:val="26"/>
          <w:szCs w:val="26"/>
          <w:u w:val="single"/>
        </w:rPr>
      </w:pP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D328CC">
        <w:rPr>
          <w:rFonts w:ascii="Liberation Serif" w:hAnsi="Liberation Serif"/>
          <w:b/>
          <w:bCs/>
          <w:sz w:val="26"/>
          <w:szCs w:val="26"/>
          <w:u w:val="single"/>
        </w:rPr>
        <w:t xml:space="preserve">Статья 212 УК РФ Массовые беспорядки: </w:t>
      </w: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sz w:val="26"/>
          <w:szCs w:val="26"/>
        </w:rPr>
        <w:t xml:space="preserve">- 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наказывается лишением свободы от 4 до 10 лет. </w:t>
      </w: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sz w:val="26"/>
          <w:szCs w:val="26"/>
        </w:rPr>
        <w:t xml:space="preserve">- Участие в массовых беспорядках, предусмотренных частью первой настоящей статьи - </w:t>
      </w:r>
      <w:r w:rsidRPr="00D328CC">
        <w:rPr>
          <w:rFonts w:ascii="Liberation Serif" w:hAnsi="Liberation Serif"/>
          <w:b/>
          <w:bCs/>
          <w:sz w:val="26"/>
          <w:szCs w:val="26"/>
        </w:rPr>
        <w:t>наказывается лишением свободы от 3 до 8 лет.</w:t>
      </w:r>
      <w:r w:rsidRPr="00D328CC">
        <w:rPr>
          <w:rFonts w:ascii="Liberation Serif" w:hAnsi="Liberation Serif"/>
          <w:sz w:val="26"/>
          <w:szCs w:val="26"/>
        </w:rPr>
        <w:t xml:space="preserve"> </w:t>
      </w:r>
    </w:p>
    <w:p w:rsidR="00D328CC" w:rsidRPr="00D328CC" w:rsidRDefault="00D328CC" w:rsidP="00D328CC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D328CC">
        <w:rPr>
          <w:rFonts w:ascii="Liberation Serif" w:hAnsi="Liberation Serif"/>
          <w:sz w:val="26"/>
          <w:szCs w:val="26"/>
        </w:rPr>
        <w:t xml:space="preserve">- Призывы к массовым беспорядкам, предусмотренным частью первой настоящей статьи, или к участию в них, а равно призывы к насилию над гражданами - </w:t>
      </w:r>
      <w:r w:rsidRPr="00D328CC">
        <w:rPr>
          <w:rFonts w:ascii="Liberation Serif" w:hAnsi="Liberation Serif"/>
          <w:b/>
          <w:bCs/>
          <w:sz w:val="26"/>
          <w:szCs w:val="26"/>
        </w:rPr>
        <w:t xml:space="preserve">наказываются ограничением свободы на срок до 2 лет, либо принудительными работами на срок до 2 лет, либо лишением свободы на тот же срок. </w:t>
      </w:r>
    </w:p>
    <w:p w:rsidR="00B552DF" w:rsidRPr="00D328CC" w:rsidRDefault="00B552DF" w:rsidP="00D328CC">
      <w:pPr>
        <w:spacing w:after="0" w:line="240" w:lineRule="auto"/>
        <w:jc w:val="both"/>
        <w:rPr>
          <w:sz w:val="26"/>
          <w:szCs w:val="26"/>
        </w:rPr>
      </w:pPr>
    </w:p>
    <w:sectPr w:rsidR="00B552DF" w:rsidRPr="00D328CC" w:rsidSect="00B5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70C1"/>
    <w:rsid w:val="00630AD9"/>
    <w:rsid w:val="00B54659"/>
    <w:rsid w:val="00B552DF"/>
    <w:rsid w:val="00B570C1"/>
    <w:rsid w:val="00D328CC"/>
    <w:rsid w:val="00E72783"/>
    <w:rsid w:val="00FA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Ольга Николаевна</dc:creator>
  <cp:lastModifiedBy>user</cp:lastModifiedBy>
  <cp:revision>2</cp:revision>
  <dcterms:created xsi:type="dcterms:W3CDTF">2022-03-24T04:37:00Z</dcterms:created>
  <dcterms:modified xsi:type="dcterms:W3CDTF">2022-03-24T04:37:00Z</dcterms:modified>
</cp:coreProperties>
</file>