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6E440A" w:rsidRPr="006E440A" w14:paraId="50363B08" w14:textId="77777777" w:rsidTr="00A20B5E">
        <w:trPr>
          <w:trHeight w:val="524"/>
        </w:trPr>
        <w:tc>
          <w:tcPr>
            <w:tcW w:w="9460" w:type="dxa"/>
            <w:gridSpan w:val="5"/>
          </w:tcPr>
          <w:p w14:paraId="47756383" w14:textId="77777777" w:rsidR="006E440A" w:rsidRPr="006E440A" w:rsidRDefault="006E440A" w:rsidP="006E44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6E440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14:paraId="7D77799E" w14:textId="77777777" w:rsidR="006E440A" w:rsidRPr="006E440A" w:rsidRDefault="006E440A" w:rsidP="006E44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E440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14:paraId="6B81AB37" w14:textId="77777777" w:rsidR="006E440A" w:rsidRPr="006E440A" w:rsidRDefault="006E440A" w:rsidP="006E44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6E440A">
              <w:rPr>
                <w:rFonts w:ascii="Liberation Serif" w:eastAsia="Times New Roman" w:hAnsi="Liberation Serif" w:cs="Times New Roman"/>
                <w:b/>
                <w:spacing w:val="40"/>
                <w:sz w:val="32"/>
                <w:szCs w:val="34"/>
                <w:lang w:eastAsia="ru-RU"/>
              </w:rPr>
              <w:t>ПОСТАНОВЛЕНИЕ</w:t>
            </w:r>
          </w:p>
          <w:p w14:paraId="689250E4" w14:textId="77777777" w:rsidR="006E440A" w:rsidRPr="006E440A" w:rsidRDefault="006E440A" w:rsidP="006E44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237089" wp14:editId="71A1098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55B4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S2AwIAAKsDAAAOAAAAZHJzL2Uyb0RvYy54bWysU81uEzEQviPxDpbvZDdFLdUqmx5SyqVA&#10;pIYHcGxv1qrXY9lONrkBZ6Q8Aq/AoUiVCjzD7hsxdn6gcEPswRrPz+eZb74dXawbTVbSeQWmpMNB&#10;Tok0HIQyi5K+m109O6fEB2YE02BkSTfS04vx0yej1hbyBGrQQjqCIMYXrS1pHYItsszzWjbMD8BK&#10;g8EKXMMCXt0iE461iN7o7CTPz7IWnLAOuPQevZe7IB0n/KqSPLytKi8D0SXF3kI6XTrn8czGI1Ys&#10;HLO14vs22D900TBl8NEj1CULjCyd+guqUdyBhyoMODQZVJXiMs2A0wzzP6a5qZmVaRYkx9sjTf7/&#10;wfI3q6kjSuDuKDGswRV1n/v3/bb71n3pt6T/0P3ovnZ33X33vbvvP6L90H9COwa7h717S4aRydb6&#10;AgEnZuoiF3xtbuw18FtPDExqZhYyTTTbWHwmVWSPSuLFW+xn3r4GgTlsGSDRuq5cEyGRMLJO29sc&#10;tyfXgXB0nr44y/PzU0r4IZax4lBonQ+vJDQkGiXVykRiWcFW1z5g65h6SIluA1dK6yQObUhb0ufn&#10;wxz1wxuLVAUUy+2s3q/cg1YipsdC7xbziXZkxaLg0heZQfhHaQ6WRiT4WjLxcm8HpvTOxnxtsOzA&#10;yI7bOYjN1EW46EdFJOC9eqPkfr+nrF//2PgnAAAA//8DAFBLAwQUAAYACAAAACEAhA0WY9kAAAAG&#10;AQAADwAAAGRycy9kb3ducmV2LnhtbEyOwU7DMBBE70j8g7VI3KiTEFEa4lQICSFxo5T7Nt4maeN1&#10;iJ02/D0LFziOZvTmlevZ9epEY+g8G0gXCSji2tuOGwPb9+ebe1AhIlvsPZOBLwqwri4vSiysP/Mb&#10;nTaxUQLhUKCBNsah0DrULTkMCz8QS7f3o8MocWy0HfEscNfrLEnutMOO5aHFgZ5aqo+byRlIXlys&#10;8fBxSI/pstnr7efsp1djrq/mxwdQkeb4N4YffVGHSpx2fmIbVG8gzzJZGljmoKRe5atbULvfrKtS&#10;/9evvgEAAP//AwBQSwECLQAUAAYACAAAACEAtoM4kv4AAADhAQAAEwAAAAAAAAAAAAAAAAAAAAAA&#10;W0NvbnRlbnRfVHlwZXNdLnhtbFBLAQItABQABgAIAAAAIQA4/SH/1gAAAJQBAAALAAAAAAAAAAAA&#10;AAAAAC8BAABfcmVscy8ucmVsc1BLAQItABQABgAIAAAAIQBgXXS2AwIAAKsDAAAOAAAAAAAAAAAA&#10;AAAAAC4CAABkcnMvZTJvRG9jLnhtbFBLAQItABQABgAIAAAAIQCEDRZj2QAAAAYBAAAPAAAAAAAA&#10;AAAAAAAAAF0EAABkcnMvZG93bnJldi54bWxQSwUGAAAAAAQABADzAAAAYw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E440A" w:rsidRPr="006E440A" w14:paraId="1C3D4C08" w14:textId="77777777" w:rsidTr="00A20B5E">
        <w:trPr>
          <w:trHeight w:val="524"/>
        </w:trPr>
        <w:tc>
          <w:tcPr>
            <w:tcW w:w="284" w:type="dxa"/>
            <w:vAlign w:val="bottom"/>
          </w:tcPr>
          <w:p w14:paraId="4B837394" w14:textId="77777777" w:rsidR="006E440A" w:rsidRPr="006E440A" w:rsidRDefault="006E440A" w:rsidP="006E440A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6E440A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CF5CE29" w14:textId="77777777" w:rsidR="006E440A" w:rsidRPr="006E440A" w:rsidRDefault="006E440A" w:rsidP="006E44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6E44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6E44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6E44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6E44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E44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425" w:type="dxa"/>
            <w:vAlign w:val="bottom"/>
          </w:tcPr>
          <w:p w14:paraId="4CF2A2C2" w14:textId="77777777" w:rsidR="006E440A" w:rsidRPr="006E440A" w:rsidRDefault="006E440A" w:rsidP="006E44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6E440A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35AB83B" w14:textId="77777777" w:rsidR="006E440A" w:rsidRPr="006E440A" w:rsidRDefault="006E440A" w:rsidP="006E44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6E44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6E44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6E44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6E44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E44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41" w:type="dxa"/>
            <w:vAlign w:val="bottom"/>
          </w:tcPr>
          <w:p w14:paraId="1A5A7B6A" w14:textId="77777777" w:rsidR="006E440A" w:rsidRPr="006E440A" w:rsidRDefault="006E440A" w:rsidP="006E44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E440A" w:rsidRPr="006E440A" w14:paraId="1FBCA475" w14:textId="77777777" w:rsidTr="00A20B5E">
        <w:trPr>
          <w:trHeight w:val="130"/>
        </w:trPr>
        <w:tc>
          <w:tcPr>
            <w:tcW w:w="9460" w:type="dxa"/>
            <w:gridSpan w:val="5"/>
          </w:tcPr>
          <w:p w14:paraId="769A7D0F" w14:textId="77777777" w:rsidR="006E440A" w:rsidRPr="006E440A" w:rsidRDefault="006E440A" w:rsidP="006E44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</w:pPr>
          </w:p>
        </w:tc>
      </w:tr>
      <w:tr w:rsidR="006E440A" w:rsidRPr="006E440A" w14:paraId="11B26395" w14:textId="77777777" w:rsidTr="00A20B5E">
        <w:tc>
          <w:tcPr>
            <w:tcW w:w="9460" w:type="dxa"/>
            <w:gridSpan w:val="5"/>
          </w:tcPr>
          <w:p w14:paraId="22FDE7A9" w14:textId="77777777" w:rsidR="006E440A" w:rsidRPr="006E440A" w:rsidRDefault="006E440A" w:rsidP="006E44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val="en-US" w:eastAsia="ru-RU"/>
              </w:rPr>
            </w:pPr>
            <w:r w:rsidRPr="006E440A"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  <w:t>г. Верхняя Пышма</w:t>
            </w:r>
          </w:p>
          <w:p w14:paraId="01ACF8FE" w14:textId="77777777" w:rsidR="006E440A" w:rsidRPr="006E440A" w:rsidRDefault="006E440A" w:rsidP="006E44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  <w:p w14:paraId="63D8DD65" w14:textId="77777777" w:rsidR="006E440A" w:rsidRPr="006E440A" w:rsidRDefault="006E440A" w:rsidP="006E44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</w:tc>
      </w:tr>
      <w:tr w:rsidR="006E440A" w:rsidRPr="006E440A" w14:paraId="2058E31C" w14:textId="77777777" w:rsidTr="00A20B5E">
        <w:tc>
          <w:tcPr>
            <w:tcW w:w="9460" w:type="dxa"/>
            <w:gridSpan w:val="5"/>
          </w:tcPr>
          <w:p w14:paraId="03A3073A" w14:textId="77777777" w:rsidR="006E440A" w:rsidRPr="006E440A" w:rsidRDefault="006E440A" w:rsidP="006E44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</w:pPr>
            <w:r w:rsidRPr="006E440A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«Зачисление в общеобразовательное учреждение городского округа Верхняя Пышма»</w:t>
            </w:r>
          </w:p>
        </w:tc>
      </w:tr>
      <w:tr w:rsidR="006E440A" w:rsidRPr="006E440A" w14:paraId="4FF747AD" w14:textId="77777777" w:rsidTr="00A20B5E">
        <w:tc>
          <w:tcPr>
            <w:tcW w:w="9460" w:type="dxa"/>
            <w:gridSpan w:val="5"/>
          </w:tcPr>
          <w:p w14:paraId="0D0D7501" w14:textId="77777777" w:rsidR="006E440A" w:rsidRPr="006E440A" w:rsidRDefault="006E440A" w:rsidP="006E44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14:paraId="584E53F2" w14:textId="77777777" w:rsidR="006E440A" w:rsidRPr="006E440A" w:rsidRDefault="006E440A" w:rsidP="006E44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14:paraId="5C858CBD" w14:textId="77777777" w:rsidR="006E440A" w:rsidRPr="006E440A" w:rsidRDefault="006E440A" w:rsidP="006E440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E440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В целях приведения правовых актов в соответствие с действующим законодательством Российской Федерации, на основании </w:t>
      </w:r>
      <w:hyperlink r:id="rId6" w:history="1">
        <w:r w:rsidRPr="006E440A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пункта 13 части 1 статьи 16</w:t>
        </w:r>
      </w:hyperlink>
      <w:r w:rsidRPr="006E44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6E440A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услуг», </w:t>
      </w:r>
      <w:hyperlink r:id="rId7" w:history="1">
        <w:r w:rsidRPr="006E440A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пункта 1 части 1 статьи 9</w:t>
        </w:r>
      </w:hyperlink>
      <w:r w:rsidRPr="006E44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Федерального закона от 29 декабря 2012 года № 273-ФЗ </w:t>
      </w:r>
      <w:r w:rsidRPr="006E440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«Об образовании в Российской Федерации», </w:t>
      </w:r>
      <w:hyperlink r:id="rId8" w:history="1">
        <w:r w:rsidRPr="006E440A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пункта 1 статьи 7</w:t>
        </w:r>
      </w:hyperlink>
      <w:r w:rsidRPr="006E44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Закона Свердловской области от 15 июля 2013 года № 78-ОЗ «Об образовании </w:t>
      </w:r>
      <w:r w:rsidRPr="006E440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Свердловской области», </w:t>
      </w:r>
      <w:hyperlink r:id="rId9" w:history="1">
        <w:r w:rsidRPr="006E440A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распоряжени</w:t>
        </w:r>
      </w:hyperlink>
      <w:r w:rsidRPr="006E440A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6E44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</w:t>
      </w:r>
      <w:r w:rsidRPr="006E440A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6E44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приказа </w:t>
      </w:r>
      <w:proofErr w:type="spellStart"/>
      <w:r w:rsidRPr="006E44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Минпросвещения</w:t>
      </w:r>
      <w:proofErr w:type="spellEnd"/>
      <w:r w:rsidRPr="006E44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Pr="006E44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постановления администрации городского округа Верхняя Пышма от 20.01.2020 № 38 </w:t>
      </w:r>
      <w:r w:rsidRPr="006E440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«О разработке и утверждении административных регламентов предоставления муниципальных услуг на территории городского округа Верхняя Пышма», руководствуясь </w:t>
      </w:r>
      <w:hyperlink r:id="rId10" w:history="1">
        <w:r w:rsidRPr="006E440A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Уставом</w:t>
        </w:r>
      </w:hyperlink>
      <w:r w:rsidRPr="006E44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Верхняя Пышма, администрация городского округа Верхняя Пышма</w:t>
      </w:r>
    </w:p>
    <w:p w14:paraId="0A752726" w14:textId="77777777" w:rsidR="006E440A" w:rsidRPr="006E440A" w:rsidRDefault="006E440A" w:rsidP="006E440A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E440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14:paraId="4B6B9347" w14:textId="77777777" w:rsidR="006E440A" w:rsidRPr="006E440A" w:rsidRDefault="006E440A" w:rsidP="006E440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E440A">
        <w:rPr>
          <w:rFonts w:ascii="Liberation Serif" w:eastAsia="Times New Roman" w:hAnsi="Liberation Serif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6E440A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Зачисление в общеобразовательное учреждение городского округа Верхняя Пышма»</w:t>
      </w:r>
      <w:r w:rsidRPr="006E44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(прилагается).</w:t>
      </w:r>
    </w:p>
    <w:p w14:paraId="78FDE6A7" w14:textId="77777777" w:rsidR="006E440A" w:rsidRPr="006E440A" w:rsidRDefault="006E440A" w:rsidP="006E44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6E440A">
        <w:rPr>
          <w:rFonts w:ascii="Liberation Serif" w:eastAsia="Times New Roman" w:hAnsi="Liberation Serif" w:cs="Arial"/>
          <w:sz w:val="28"/>
          <w:szCs w:val="28"/>
          <w:lang w:eastAsia="ru-RU"/>
        </w:rPr>
        <w:t>2. Признать утратившими силу:</w:t>
      </w:r>
    </w:p>
    <w:p w14:paraId="3F868908" w14:textId="77777777" w:rsidR="006E440A" w:rsidRPr="006E440A" w:rsidRDefault="006E440A" w:rsidP="006E44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Arial"/>
          <w:bCs/>
          <w:iCs/>
          <w:sz w:val="28"/>
          <w:szCs w:val="28"/>
        </w:rPr>
      </w:pPr>
      <w:r w:rsidRPr="006E440A">
        <w:rPr>
          <w:rFonts w:ascii="Liberation Serif" w:eastAsia="Times New Roman" w:hAnsi="Liberation Serif" w:cs="Arial"/>
          <w:sz w:val="28"/>
          <w:szCs w:val="28"/>
          <w:lang w:eastAsia="ru-RU"/>
        </w:rPr>
        <w:t>1) постановление администрации городского округа Верхняя Пышма от 24.09.2019 № 1072 «</w:t>
      </w:r>
      <w:r w:rsidRPr="006E440A">
        <w:rPr>
          <w:rFonts w:ascii="Liberation Serif" w:eastAsia="Times New Roman" w:hAnsi="Liberation Serif" w:cs="Arial"/>
          <w:bCs/>
          <w:iCs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6E440A">
        <w:rPr>
          <w:rFonts w:ascii="Liberation Serif" w:eastAsia="Times New Roman" w:hAnsi="Liberation Serif" w:cs="Arial"/>
          <w:bCs/>
          <w:iCs/>
          <w:sz w:val="28"/>
          <w:szCs w:val="28"/>
          <w:lang w:eastAsia="ru-RU"/>
        </w:rPr>
        <w:lastRenderedPageBreak/>
        <w:t xml:space="preserve">предоставления муниципальной услуги </w:t>
      </w:r>
      <w:r w:rsidRPr="006E440A">
        <w:rPr>
          <w:rFonts w:ascii="Liberation Serif" w:eastAsia="Times New Roman" w:hAnsi="Liberation Serif" w:cs="Arial"/>
          <w:sz w:val="28"/>
          <w:szCs w:val="28"/>
          <w:lang w:eastAsia="ru-RU"/>
        </w:rPr>
        <w:t>«</w:t>
      </w:r>
      <w:r w:rsidRPr="006E440A">
        <w:rPr>
          <w:rFonts w:ascii="Liberation Serif" w:eastAsia="Calibri" w:hAnsi="Liberation Serif" w:cs="Arial"/>
          <w:bCs/>
          <w:iCs/>
          <w:sz w:val="28"/>
          <w:szCs w:val="28"/>
        </w:rPr>
        <w:t>Зачисление в общеобразовательное учреждение городского округа Верхняя Пышма»;</w:t>
      </w:r>
    </w:p>
    <w:p w14:paraId="2743D532" w14:textId="77777777" w:rsidR="006E440A" w:rsidRPr="006E440A" w:rsidRDefault="006E440A" w:rsidP="006E440A">
      <w:pPr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E440A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постановление администрации городского округа Верхняя Пышма от 09.01.2020 № 1 «О внесении изменений в административный регламент предоставления муниципальной услуги «</w:t>
      </w:r>
      <w:r w:rsidRPr="006E440A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Зачисление в общеобразовательное учреждение городского округа Верхняя Пышма», </w:t>
      </w:r>
      <w:r w:rsidRPr="006E440A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утвержденный постановлением администрации городского округа Верхняя Пышма от 24.09.2019 № 1072».</w:t>
      </w:r>
    </w:p>
    <w:p w14:paraId="7056981B" w14:textId="77777777" w:rsidR="006E440A" w:rsidRPr="006E440A" w:rsidRDefault="006E440A" w:rsidP="006E44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E440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3. Опубликовать настоящее постановление </w:t>
      </w:r>
      <w:r w:rsidRPr="006E44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газете «Красное знамя», </w:t>
      </w:r>
      <w:r w:rsidRPr="006E440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6E440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на официальном интернет-портале правовой информации городского округа Верхняя Пышма (www.верхняяпышма-право.рф), </w:t>
      </w:r>
      <w:r w:rsidRPr="006E440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разместить на официальном сайте городского округа Верхняя Пышма</w:t>
      </w:r>
      <w:r w:rsidRPr="006E440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. </w:t>
      </w:r>
    </w:p>
    <w:p w14:paraId="451645CF" w14:textId="77777777" w:rsidR="006E440A" w:rsidRPr="006E440A" w:rsidRDefault="006E440A" w:rsidP="006E440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E44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</w:t>
      </w:r>
      <w:r w:rsidRPr="006E440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на заместителя главы администрации по социальным вопросам городского округа Верхняя Пышма </w:t>
      </w:r>
      <w:proofErr w:type="spellStart"/>
      <w:r w:rsidRPr="006E440A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Выгодского</w:t>
      </w:r>
      <w:proofErr w:type="spellEnd"/>
      <w:r w:rsidRPr="006E440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П.Я.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6E440A" w:rsidRPr="006E440A" w14:paraId="7D9EB533" w14:textId="77777777" w:rsidTr="00A20B5E">
        <w:tc>
          <w:tcPr>
            <w:tcW w:w="6237" w:type="dxa"/>
            <w:vAlign w:val="bottom"/>
          </w:tcPr>
          <w:p w14:paraId="0280F5BD" w14:textId="77777777" w:rsidR="006E440A" w:rsidRPr="006E440A" w:rsidRDefault="006E440A" w:rsidP="006E44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14:paraId="285FF77A" w14:textId="77777777" w:rsidR="006E440A" w:rsidRPr="006E440A" w:rsidRDefault="006E440A" w:rsidP="006E44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14:paraId="04A5D66C" w14:textId="77777777" w:rsidR="006E440A" w:rsidRPr="006E440A" w:rsidRDefault="006E440A" w:rsidP="006E44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E44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14:paraId="691FA235" w14:textId="77777777" w:rsidR="006E440A" w:rsidRPr="006E440A" w:rsidRDefault="006E440A" w:rsidP="006E440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E44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14:paraId="4C9A5F96" w14:textId="77777777" w:rsidR="006E440A" w:rsidRPr="006E440A" w:rsidRDefault="006E440A" w:rsidP="006E440A">
      <w:pPr>
        <w:snapToGri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5951D349" w14:textId="77777777" w:rsidR="00E4264B" w:rsidRDefault="00E4264B"/>
    <w:sectPr w:rsidR="00E4264B" w:rsidSect="009F482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6D53B" w14:textId="77777777" w:rsidR="006232CB" w:rsidRDefault="006232CB">
      <w:pPr>
        <w:spacing w:after="0" w:line="240" w:lineRule="auto"/>
      </w:pPr>
      <w:r>
        <w:separator/>
      </w:r>
    </w:p>
  </w:endnote>
  <w:endnote w:type="continuationSeparator" w:id="0">
    <w:p w14:paraId="06C0FA1A" w14:textId="77777777" w:rsidR="006232CB" w:rsidRDefault="0062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A8440" w14:textId="77777777" w:rsidR="00810AAA" w:rsidRPr="00810AAA" w:rsidRDefault="006E440A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Вр-315390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1311F" w14:textId="77777777" w:rsidR="00810AAA" w:rsidRPr="007B0005" w:rsidRDefault="006E440A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Вр-315390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F8402" w14:textId="77777777" w:rsidR="006232CB" w:rsidRDefault="006232CB">
      <w:pPr>
        <w:spacing w:after="0" w:line="240" w:lineRule="auto"/>
      </w:pPr>
      <w:r>
        <w:separator/>
      </w:r>
    </w:p>
  </w:footnote>
  <w:footnote w:type="continuationSeparator" w:id="0">
    <w:p w14:paraId="2BA44D35" w14:textId="77777777" w:rsidR="006232CB" w:rsidRDefault="0062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ermStart w:id="445995558" w:edGrp="everyone"/>
  <w:p w14:paraId="7451A459" w14:textId="77777777" w:rsidR="00AF0248" w:rsidRDefault="006E440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445995558"/>
  <w:p w14:paraId="7B1AD6C0" w14:textId="77777777" w:rsidR="00810AAA" w:rsidRPr="00810AAA" w:rsidRDefault="006232CB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F8838" w14:textId="77777777" w:rsidR="00810AAA" w:rsidRDefault="006232CB" w:rsidP="00810AAA">
    <w:pPr>
      <w:pStyle w:val="a3"/>
      <w:jc w:val="center"/>
    </w:pPr>
    <w:permStart w:id="1952543864" w:edGrp="everyone"/>
    <w:permEnd w:id="195254386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DC"/>
    <w:rsid w:val="001D6C88"/>
    <w:rsid w:val="00243219"/>
    <w:rsid w:val="006232CB"/>
    <w:rsid w:val="006E440A"/>
    <w:rsid w:val="00CC73DC"/>
    <w:rsid w:val="00E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4476"/>
  <w15:docId w15:val="{7F710E47-D796-4C85-BC1F-4307B17F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4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E44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6E4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6E440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DAC6B1BBC917C00EEB511DBC6A23E0AAC196DDF0426322E1B69AB0CEFA03C7DBFC24899E4E7DAFC10C69778F39F21D066330498BED6FCAFC438E9xAM5F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EDAC6B1BBC917C00EEAB1CCDAAFC3408A44761DA052B6C704D6FFC53BFA6693DFFC41DDAA0EBDDF51B93C53EADC6709D2D3E0D8FA2D6F4xBM8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DAC6B1BBC917C00EEAB1CCDAAFC3408A44762DA062B6C704D6FFC53BFA6693DFFC41DDAA1E9DAFC1B93C53EADC6709D2D3E0D8FA2D6F4xBM8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F9AB3EAB20BBB60952F79FD6584FE3868FC857D1282730522BC8330E0A760E2B85957B08D3D20E6D9B5B71s447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0E710C7C5E87E54304046CD740798C7A478ED92CD4822FC0B4E939AA133EB5F4978A8C1469CFA46DC25D9681V7tA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Дарья Юрьевна</dc:creator>
  <cp:keywords/>
  <dc:description/>
  <cp:lastModifiedBy>Valitov Rinat</cp:lastModifiedBy>
  <cp:revision>2</cp:revision>
  <dcterms:created xsi:type="dcterms:W3CDTF">2021-03-19T07:22:00Z</dcterms:created>
  <dcterms:modified xsi:type="dcterms:W3CDTF">2021-03-19T07:22:00Z</dcterms:modified>
</cp:coreProperties>
</file>