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59" w:rsidRPr="001A0C59" w:rsidRDefault="00C978A6" w:rsidP="001A0C59">
      <w:pPr>
        <w:pStyle w:val="a3"/>
        <w:spacing w:line="276" w:lineRule="auto"/>
        <w:ind w:firstLine="45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A0C59">
        <w:rPr>
          <w:rFonts w:ascii="Times New Roman" w:hAnsi="Times New Roman"/>
          <w:b/>
          <w:bCs/>
          <w:color w:val="auto"/>
          <w:sz w:val="24"/>
          <w:szCs w:val="24"/>
        </w:rPr>
        <w:t xml:space="preserve">Описание основной образовательной программы </w:t>
      </w:r>
    </w:p>
    <w:p w:rsidR="00C978A6" w:rsidRDefault="00C978A6" w:rsidP="001A0C59">
      <w:pPr>
        <w:pStyle w:val="a3"/>
        <w:spacing w:line="276" w:lineRule="auto"/>
        <w:ind w:firstLine="45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A0C59">
        <w:rPr>
          <w:rFonts w:ascii="Times New Roman" w:hAnsi="Times New Roman"/>
          <w:b/>
          <w:bCs/>
          <w:color w:val="auto"/>
          <w:sz w:val="24"/>
          <w:szCs w:val="24"/>
        </w:rPr>
        <w:t>начального общего образования</w:t>
      </w:r>
    </w:p>
    <w:p w:rsidR="001A0C59" w:rsidRPr="001A0C59" w:rsidRDefault="001A0C59" w:rsidP="001A0C59">
      <w:pPr>
        <w:pStyle w:val="a3"/>
        <w:spacing w:line="276" w:lineRule="auto"/>
        <w:ind w:firstLine="45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color w:val="auto"/>
          <w:spacing w:val="-6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 xml:space="preserve">Основная образовательная программа начального общего образования МАОУ «СОШ № 1» (далее – ООП НОО школы) разработана в соответствии с требованиями федерального государственного образовательного </w:t>
      </w: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 xml:space="preserve">стандарта начального общего образования (далее  </w:t>
      </w:r>
      <w:r w:rsidRPr="001A0C59">
        <w:rPr>
          <w:rFonts w:ascii="Times New Roman" w:hAnsi="Times New Roman"/>
          <w:color w:val="auto"/>
          <w:sz w:val="24"/>
          <w:szCs w:val="24"/>
        </w:rPr>
        <w:t>–</w:t>
      </w: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 xml:space="preserve"> ФГОС НОО) </w:t>
      </w:r>
      <w:r w:rsidRPr="001A0C59">
        <w:rPr>
          <w:rFonts w:ascii="Times New Roman" w:hAnsi="Times New Roman"/>
          <w:color w:val="auto"/>
          <w:sz w:val="24"/>
          <w:szCs w:val="24"/>
        </w:rPr>
        <w:t xml:space="preserve">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</w:t>
      </w:r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 xml:space="preserve">Содержание ООП НОО школы </w:t>
      </w:r>
      <w:r w:rsidRPr="001A0C59">
        <w:rPr>
          <w:rFonts w:ascii="Times New Roman" w:hAnsi="Times New Roman"/>
          <w:color w:val="auto"/>
          <w:spacing w:val="-3"/>
          <w:sz w:val="24"/>
          <w:szCs w:val="24"/>
        </w:rPr>
        <w:t>отражает требования ФГОС НОО и содержит</w:t>
      </w:r>
      <w:r w:rsidRPr="001A0C59">
        <w:rPr>
          <w:rFonts w:ascii="Times New Roman" w:hAnsi="Times New Roman"/>
          <w:color w:val="auto"/>
          <w:sz w:val="24"/>
          <w:szCs w:val="24"/>
        </w:rPr>
        <w:t xml:space="preserve"> три основных раздела: целевой, содержательный и организационный.</w:t>
      </w:r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b/>
          <w:bCs/>
          <w:color w:val="auto"/>
          <w:sz w:val="24"/>
          <w:szCs w:val="24"/>
        </w:rPr>
        <w:t xml:space="preserve">Целевой </w:t>
      </w:r>
      <w:r w:rsidRPr="001A0C59">
        <w:rPr>
          <w:rFonts w:ascii="Times New Roman" w:hAnsi="Times New Roman"/>
          <w:color w:val="auto"/>
          <w:sz w:val="24"/>
          <w:szCs w:val="24"/>
        </w:rPr>
        <w:t>раздел определяет общее назначение, цели, задачи и планируемые результаты реализации основной образо</w:t>
      </w: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 xml:space="preserve">вательной программы, конкретизированные в соответствии </w:t>
      </w: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>с требованиями ФГОС НОО и учитывающие региональные, на</w:t>
      </w:r>
      <w:r w:rsidRPr="001A0C59">
        <w:rPr>
          <w:rFonts w:ascii="Times New Roman" w:hAnsi="Times New Roman"/>
          <w:color w:val="auto"/>
          <w:sz w:val="24"/>
          <w:szCs w:val="24"/>
        </w:rPr>
        <w:t>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 xml:space="preserve">Целевой раздел включает: </w:t>
      </w:r>
    </w:p>
    <w:p w:rsidR="00C978A6" w:rsidRPr="001A0C59" w:rsidRDefault="00C978A6" w:rsidP="001A0C59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пояснительную записку;</w:t>
      </w:r>
    </w:p>
    <w:p w:rsidR="00C978A6" w:rsidRPr="001A0C59" w:rsidRDefault="00C978A6" w:rsidP="001A0C59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 xml:space="preserve">планируемые результаты освоения </w:t>
      </w:r>
      <w:proofErr w:type="gramStart"/>
      <w:r w:rsidRPr="001A0C59">
        <w:rPr>
          <w:rFonts w:ascii="Times New Roman" w:hAnsi="Times New Roman"/>
          <w:color w:val="auto"/>
          <w:sz w:val="24"/>
          <w:szCs w:val="24"/>
        </w:rPr>
        <w:t>обучающимися</w:t>
      </w:r>
      <w:proofErr w:type="gramEnd"/>
      <w:r w:rsidRPr="001A0C59">
        <w:rPr>
          <w:rFonts w:ascii="Times New Roman" w:hAnsi="Times New Roman"/>
          <w:color w:val="auto"/>
          <w:sz w:val="24"/>
          <w:szCs w:val="24"/>
        </w:rPr>
        <w:t xml:space="preserve"> основной образовательной программы;</w:t>
      </w:r>
    </w:p>
    <w:p w:rsidR="00C978A6" w:rsidRPr="001A0C59" w:rsidRDefault="00C978A6" w:rsidP="001A0C59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4"/>
          <w:sz w:val="24"/>
          <w:szCs w:val="24"/>
        </w:rPr>
        <w:t xml:space="preserve">систему </w:t>
      </w:r>
      <w:proofErr w:type="gramStart"/>
      <w:r w:rsidRPr="001A0C59">
        <w:rPr>
          <w:rFonts w:ascii="Times New Roman" w:hAnsi="Times New Roman"/>
          <w:color w:val="auto"/>
          <w:spacing w:val="4"/>
          <w:sz w:val="24"/>
          <w:szCs w:val="24"/>
        </w:rPr>
        <w:t xml:space="preserve">оценки достижения планируемых результатов </w:t>
      </w:r>
      <w:r w:rsidRPr="001A0C59">
        <w:rPr>
          <w:rFonts w:ascii="Times New Roman" w:hAnsi="Times New Roman"/>
          <w:color w:val="auto"/>
          <w:sz w:val="24"/>
          <w:szCs w:val="24"/>
        </w:rPr>
        <w:t>освоения основной образовательной программы</w:t>
      </w:r>
      <w:proofErr w:type="gramEnd"/>
      <w:r w:rsidRPr="001A0C59">
        <w:rPr>
          <w:rFonts w:ascii="Times New Roman" w:hAnsi="Times New Roman"/>
          <w:color w:val="auto"/>
          <w:sz w:val="24"/>
          <w:szCs w:val="24"/>
        </w:rPr>
        <w:t>.</w:t>
      </w:r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Содержательный </w:t>
      </w: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 xml:space="preserve">раздел определяет общее содержание </w:t>
      </w:r>
      <w:r w:rsidRPr="001A0C59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и включает образовательные </w:t>
      </w: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программы, ориентированные на достижение личностных, </w:t>
      </w:r>
      <w:r w:rsidRPr="001A0C59">
        <w:rPr>
          <w:rFonts w:ascii="Times New Roman" w:hAnsi="Times New Roman"/>
          <w:color w:val="auto"/>
          <w:sz w:val="24"/>
          <w:szCs w:val="24"/>
        </w:rPr>
        <w:t xml:space="preserve">предметных и </w:t>
      </w:r>
      <w:proofErr w:type="spellStart"/>
      <w:r w:rsidRPr="001A0C59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1A0C59">
        <w:rPr>
          <w:rFonts w:ascii="Times New Roman" w:hAnsi="Times New Roman"/>
          <w:color w:val="auto"/>
          <w:sz w:val="24"/>
          <w:szCs w:val="24"/>
        </w:rPr>
        <w:t xml:space="preserve"> результатов, в том числе:</w:t>
      </w:r>
    </w:p>
    <w:p w:rsidR="00C978A6" w:rsidRPr="001A0C59" w:rsidRDefault="00C978A6" w:rsidP="001A0C59">
      <w:pPr>
        <w:pStyle w:val="a5"/>
        <w:numPr>
          <w:ilvl w:val="0"/>
          <w:numId w:val="2"/>
        </w:numPr>
        <w:spacing w:line="276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>программу формирования универсальных учебных дей</w:t>
      </w: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 xml:space="preserve">ствий </w:t>
      </w:r>
      <w:proofErr w:type="gramStart"/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>у</w:t>
      </w:r>
      <w:proofErr w:type="gramEnd"/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 xml:space="preserve"> обучающихся; </w:t>
      </w:r>
    </w:p>
    <w:p w:rsidR="00C978A6" w:rsidRPr="001A0C59" w:rsidRDefault="00C978A6" w:rsidP="001A0C59">
      <w:pPr>
        <w:pStyle w:val="a5"/>
        <w:numPr>
          <w:ilvl w:val="0"/>
          <w:numId w:val="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программы отдельных учебных предметов, курсов;</w:t>
      </w:r>
    </w:p>
    <w:p w:rsidR="00C978A6" w:rsidRPr="001A0C59" w:rsidRDefault="00C978A6" w:rsidP="001A0C59">
      <w:pPr>
        <w:pStyle w:val="a5"/>
        <w:numPr>
          <w:ilvl w:val="0"/>
          <w:numId w:val="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программу </w:t>
      </w:r>
      <w:proofErr w:type="spellStart"/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>духовно­нравственного</w:t>
      </w:r>
      <w:proofErr w:type="spellEnd"/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 xml:space="preserve"> развития, воспита</w:t>
      </w:r>
      <w:r w:rsidRPr="001A0C59">
        <w:rPr>
          <w:rFonts w:ascii="Times New Roman" w:hAnsi="Times New Roman"/>
          <w:color w:val="auto"/>
          <w:sz w:val="24"/>
          <w:szCs w:val="24"/>
        </w:rPr>
        <w:t xml:space="preserve">ния </w:t>
      </w:r>
      <w:proofErr w:type="gramStart"/>
      <w:r w:rsidRPr="001A0C59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1A0C59">
        <w:rPr>
          <w:rFonts w:ascii="Times New Roman" w:hAnsi="Times New Roman"/>
          <w:color w:val="auto"/>
          <w:sz w:val="24"/>
          <w:szCs w:val="24"/>
        </w:rPr>
        <w:t>;</w:t>
      </w:r>
    </w:p>
    <w:p w:rsidR="00C978A6" w:rsidRPr="001A0C59" w:rsidRDefault="00C978A6" w:rsidP="001A0C59">
      <w:pPr>
        <w:pStyle w:val="a5"/>
        <w:numPr>
          <w:ilvl w:val="0"/>
          <w:numId w:val="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C978A6" w:rsidRPr="001A0C59" w:rsidRDefault="00C978A6" w:rsidP="001A0C59">
      <w:pPr>
        <w:pStyle w:val="a5"/>
        <w:numPr>
          <w:ilvl w:val="0"/>
          <w:numId w:val="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программу коррекционной работы.</w:t>
      </w:r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b/>
          <w:bCs/>
          <w:color w:val="auto"/>
          <w:sz w:val="24"/>
          <w:szCs w:val="24"/>
        </w:rPr>
        <w:t>Организационный</w:t>
      </w:r>
      <w:r w:rsidRPr="001A0C59">
        <w:rPr>
          <w:rFonts w:ascii="Times New Roman" w:hAnsi="Times New Roman"/>
          <w:color w:val="auto"/>
          <w:sz w:val="24"/>
          <w:szCs w:val="24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Организационный раздел включает:</w:t>
      </w:r>
    </w:p>
    <w:p w:rsidR="00C978A6" w:rsidRPr="001A0C59" w:rsidRDefault="00C978A6" w:rsidP="001A0C59">
      <w:pPr>
        <w:pStyle w:val="a5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>учебный план начального общего образования;</w:t>
      </w:r>
    </w:p>
    <w:p w:rsidR="00C978A6" w:rsidRPr="001A0C59" w:rsidRDefault="00C978A6" w:rsidP="001A0C59">
      <w:pPr>
        <w:pStyle w:val="a5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план внеурочной деятельности;</w:t>
      </w:r>
    </w:p>
    <w:p w:rsidR="00C978A6" w:rsidRPr="001A0C59" w:rsidRDefault="00C978A6" w:rsidP="001A0C59">
      <w:pPr>
        <w:pStyle w:val="a5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календарный учебный график;</w:t>
      </w:r>
    </w:p>
    <w:p w:rsidR="00C978A6" w:rsidRPr="001A0C59" w:rsidRDefault="00C978A6" w:rsidP="001A0C59">
      <w:pPr>
        <w:pStyle w:val="a5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 xml:space="preserve">систему условий реализации основной образовательной </w:t>
      </w:r>
      <w:r w:rsidRPr="001A0C59">
        <w:rPr>
          <w:rFonts w:ascii="Times New Roman" w:hAnsi="Times New Roman"/>
          <w:color w:val="auto"/>
          <w:sz w:val="24"/>
          <w:szCs w:val="24"/>
        </w:rPr>
        <w:t>программы в соответствии с требованиями ФГОС НОО.</w:t>
      </w:r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b/>
          <w:bCs/>
          <w:color w:val="auto"/>
          <w:sz w:val="24"/>
          <w:szCs w:val="24"/>
        </w:rPr>
        <w:t>Цель реализации</w:t>
      </w:r>
      <w:r w:rsidRPr="001A0C59">
        <w:rPr>
          <w:rFonts w:ascii="Times New Roman" w:hAnsi="Times New Roman"/>
          <w:color w:val="auto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ФГОС НОО.</w:t>
      </w:r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b/>
          <w:bCs/>
          <w:color w:val="auto"/>
          <w:sz w:val="24"/>
          <w:szCs w:val="24"/>
        </w:rPr>
        <w:t xml:space="preserve">Достижение поставленной цели </w:t>
      </w:r>
      <w:r w:rsidRPr="001A0C59">
        <w:rPr>
          <w:rFonts w:ascii="Times New Roman" w:hAnsi="Times New Roman"/>
          <w:color w:val="auto"/>
          <w:sz w:val="24"/>
          <w:szCs w:val="24"/>
        </w:rPr>
        <w:t>при разработке и реализации образовательной организацией основной образовательной программы начального общего образования</w:t>
      </w:r>
      <w:r w:rsidRPr="001A0C59"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предусматривает решение следующих основных задач</w:t>
      </w:r>
      <w:r w:rsidRPr="001A0C59">
        <w:rPr>
          <w:rFonts w:ascii="Times New Roman" w:hAnsi="Times New Roman"/>
          <w:color w:val="auto"/>
          <w:sz w:val="24"/>
          <w:szCs w:val="24"/>
        </w:rPr>
        <w:t>:</w:t>
      </w:r>
    </w:p>
    <w:p w:rsidR="00C978A6" w:rsidRPr="001A0C59" w:rsidRDefault="00C978A6" w:rsidP="001A0C59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формирование общей культуры, </w:t>
      </w:r>
      <w:proofErr w:type="spellStart"/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>духовно­нравственное</w:t>
      </w:r>
      <w:proofErr w:type="spellEnd"/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>,</w:t>
      </w: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1A0C59"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1A0C59"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C978A6" w:rsidRPr="001A0C59" w:rsidRDefault="00C978A6" w:rsidP="001A0C59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1A0C59"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C978A6" w:rsidRPr="001A0C59" w:rsidRDefault="00C978A6" w:rsidP="001A0C59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ее индивидуальности, самобытности, уникальности и неповторимости;</w:t>
      </w:r>
    </w:p>
    <w:p w:rsidR="00C978A6" w:rsidRPr="001A0C59" w:rsidRDefault="00C978A6" w:rsidP="001A0C59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 w:rsidRPr="001A0C59"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C978A6" w:rsidRPr="001A0C59" w:rsidRDefault="00C978A6" w:rsidP="001A0C59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1A0C59"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(далее - дети с ОВЗ);</w:t>
      </w:r>
    </w:p>
    <w:p w:rsidR="00C978A6" w:rsidRPr="001A0C59" w:rsidRDefault="00C978A6" w:rsidP="001A0C59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 w:rsidRPr="001A0C59"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C978A6" w:rsidRPr="001A0C59" w:rsidRDefault="00C978A6" w:rsidP="001A0C59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C978A6" w:rsidRPr="001A0C59" w:rsidRDefault="00C978A6" w:rsidP="001A0C59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 w:rsidRPr="001A0C59">
        <w:rPr>
          <w:rFonts w:ascii="Times New Roman" w:hAnsi="Times New Roman"/>
          <w:color w:val="auto"/>
          <w:sz w:val="24"/>
          <w:szCs w:val="24"/>
        </w:rPr>
        <w:t>научно­технического</w:t>
      </w:r>
      <w:proofErr w:type="spellEnd"/>
      <w:r w:rsidRPr="001A0C59">
        <w:rPr>
          <w:rFonts w:ascii="Times New Roman" w:hAnsi="Times New Roman"/>
          <w:color w:val="auto"/>
          <w:sz w:val="24"/>
          <w:szCs w:val="24"/>
        </w:rPr>
        <w:t xml:space="preserve"> творчества и </w:t>
      </w:r>
      <w:proofErr w:type="spellStart"/>
      <w:r w:rsidRPr="001A0C59">
        <w:rPr>
          <w:rFonts w:ascii="Times New Roman" w:hAnsi="Times New Roman"/>
          <w:color w:val="auto"/>
          <w:sz w:val="24"/>
          <w:szCs w:val="24"/>
        </w:rPr>
        <w:t>проектно­исследовательской</w:t>
      </w:r>
      <w:proofErr w:type="spellEnd"/>
      <w:r w:rsidRPr="001A0C59">
        <w:rPr>
          <w:rFonts w:ascii="Times New Roman" w:hAnsi="Times New Roman"/>
          <w:color w:val="auto"/>
          <w:sz w:val="24"/>
          <w:szCs w:val="24"/>
        </w:rPr>
        <w:t xml:space="preserve"> деятельности;</w:t>
      </w:r>
    </w:p>
    <w:p w:rsidR="00C978A6" w:rsidRPr="001A0C59" w:rsidRDefault="00C978A6" w:rsidP="001A0C59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>внутришкольной</w:t>
      </w:r>
      <w:proofErr w:type="spellEnd"/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 xml:space="preserve"> социальной среды;</w:t>
      </w:r>
    </w:p>
    <w:p w:rsidR="00C978A6" w:rsidRPr="001A0C59" w:rsidRDefault="00C978A6" w:rsidP="001A0C59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1A0C59"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 w:rsidRPr="001A0C59">
        <w:rPr>
          <w:rFonts w:ascii="Times New Roman" w:hAnsi="Times New Roman"/>
          <w:color w:val="auto"/>
          <w:sz w:val="24"/>
          <w:szCs w:val="24"/>
        </w:rPr>
        <w:t xml:space="preserve"> типа;</w:t>
      </w:r>
    </w:p>
    <w:p w:rsidR="00C978A6" w:rsidRPr="001A0C59" w:rsidRDefault="00C978A6" w:rsidP="001A0C59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 xml:space="preserve">предоставление </w:t>
      </w:r>
      <w:proofErr w:type="gramStart"/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>обучающимся</w:t>
      </w:r>
      <w:proofErr w:type="gramEnd"/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 xml:space="preserve"> возможности для эффек</w:t>
      </w:r>
      <w:r w:rsidRPr="001A0C59"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C978A6" w:rsidRPr="001A0C59" w:rsidRDefault="00C978A6" w:rsidP="001A0C59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 xml:space="preserve">включение </w:t>
      </w:r>
      <w:proofErr w:type="gramStart"/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>обучающихся</w:t>
      </w:r>
      <w:proofErr w:type="gramEnd"/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 xml:space="preserve"> в процессы познания и преобразования внешкольной социальной среды (населенного </w:t>
      </w:r>
      <w:r w:rsidRPr="001A0C59">
        <w:rPr>
          <w:rFonts w:ascii="Times New Roman" w:hAnsi="Times New Roman"/>
          <w:color w:val="auto"/>
          <w:sz w:val="24"/>
          <w:szCs w:val="24"/>
        </w:rPr>
        <w:t>пункта, района, города).</w:t>
      </w:r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A0C59">
        <w:rPr>
          <w:rFonts w:ascii="Times New Roman" w:hAnsi="Times New Roman"/>
          <w:b/>
          <w:bCs/>
          <w:color w:val="auto"/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1A0C59">
        <w:rPr>
          <w:rFonts w:ascii="Times New Roman" w:hAnsi="Times New Roman"/>
          <w:b/>
          <w:bCs/>
          <w:color w:val="auto"/>
          <w:sz w:val="24"/>
          <w:szCs w:val="24"/>
        </w:rPr>
        <w:t>системно­деятельностный</w:t>
      </w:r>
      <w:proofErr w:type="spellEnd"/>
      <w:r w:rsidRPr="001A0C59">
        <w:rPr>
          <w:rFonts w:ascii="Times New Roman" w:hAnsi="Times New Roman"/>
          <w:b/>
          <w:bCs/>
          <w:color w:val="auto"/>
          <w:sz w:val="24"/>
          <w:szCs w:val="24"/>
        </w:rPr>
        <w:t xml:space="preserve"> подход. </w:t>
      </w:r>
      <w:bookmarkStart w:id="1" w:name="_Toc288394058"/>
      <w:bookmarkStart w:id="2" w:name="_Toc288410525"/>
      <w:bookmarkStart w:id="3" w:name="_Toc288410654"/>
      <w:bookmarkStart w:id="4" w:name="_Toc424564299"/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1A0C59">
        <w:rPr>
          <w:rFonts w:ascii="Times New Roman" w:hAnsi="Times New Roman"/>
          <w:b/>
          <w:sz w:val="24"/>
          <w:szCs w:val="24"/>
        </w:rPr>
        <w:t>Планируемые результаты освоения </w:t>
      </w:r>
      <w:proofErr w:type="gramStart"/>
      <w:r w:rsidRPr="001A0C59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1A0C59">
        <w:rPr>
          <w:rFonts w:ascii="Times New Roman" w:hAnsi="Times New Roman"/>
          <w:b/>
          <w:sz w:val="24"/>
          <w:szCs w:val="24"/>
        </w:rPr>
        <w:t> основной  образовательной программы</w:t>
      </w:r>
      <w:bookmarkEnd w:id="1"/>
      <w:bookmarkEnd w:id="2"/>
      <w:bookmarkEnd w:id="3"/>
      <w:bookmarkEnd w:id="4"/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 xml:space="preserve">Планируемые результаты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ФГОС НОО к результатам обучающихся, освоивших основную образовательную программу. Они представляют собой систему </w:t>
      </w:r>
      <w:r w:rsidRPr="001A0C59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обобщенных личностно ориен</w:t>
      </w:r>
      <w:r w:rsidRPr="001A0C59">
        <w:rPr>
          <w:rFonts w:ascii="Times New Roman" w:hAnsi="Times New Roman"/>
          <w:b/>
          <w:bCs/>
          <w:iCs/>
          <w:color w:val="auto"/>
          <w:sz w:val="24"/>
          <w:szCs w:val="24"/>
        </w:rPr>
        <w:t>тированных целей образования</w:t>
      </w:r>
      <w:r w:rsidRPr="001A0C59">
        <w:rPr>
          <w:rFonts w:ascii="Times New Roman" w:hAnsi="Times New Roman"/>
          <w:color w:val="auto"/>
          <w:sz w:val="24"/>
          <w:szCs w:val="24"/>
        </w:rPr>
        <w:t xml:space="preserve">, допускающих дальнейшее уточнение и конкретизацию, что обеспечивает определение </w:t>
      </w: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 xml:space="preserve">и выявление всех составляющих планируемых результатов, </w:t>
      </w:r>
      <w:r w:rsidRPr="001A0C59">
        <w:rPr>
          <w:rFonts w:ascii="Times New Roman" w:hAnsi="Times New Roman"/>
          <w:color w:val="auto"/>
          <w:spacing w:val="-2"/>
          <w:sz w:val="24"/>
          <w:szCs w:val="24"/>
        </w:rPr>
        <w:t>подлежащих формированию и оценке.</w:t>
      </w:r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Планируемые результаты:</w:t>
      </w:r>
    </w:p>
    <w:p w:rsidR="00C978A6" w:rsidRPr="001A0C59" w:rsidRDefault="00C978A6" w:rsidP="001A0C59">
      <w:pPr>
        <w:pStyle w:val="a5"/>
        <w:numPr>
          <w:ilvl w:val="0"/>
          <w:numId w:val="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pacing w:val="4"/>
          <w:sz w:val="24"/>
          <w:szCs w:val="24"/>
        </w:rPr>
        <w:t xml:space="preserve">обеспечивают связь между требованиями ФГОС НОО, </w:t>
      </w:r>
      <w:r w:rsidRPr="001A0C59">
        <w:rPr>
          <w:rFonts w:ascii="Times New Roman" w:hAnsi="Times New Roman"/>
          <w:color w:val="auto"/>
          <w:spacing w:val="4"/>
          <w:sz w:val="24"/>
          <w:szCs w:val="24"/>
        </w:rPr>
        <w:br/>
      </w:r>
      <w:r w:rsidRPr="001A0C59">
        <w:rPr>
          <w:rFonts w:ascii="Times New Roman" w:hAnsi="Times New Roman"/>
          <w:color w:val="auto"/>
          <w:sz w:val="24"/>
          <w:szCs w:val="24"/>
        </w:rPr>
        <w:t xml:space="preserve">образовательной деятельностью и системой оценки результатов освоения основной образовательной программы начального общего образования, уточняя и конкретизируя </w:t>
      </w:r>
      <w:r w:rsidRPr="001A0C59">
        <w:rPr>
          <w:rFonts w:ascii="Times New Roman" w:hAnsi="Times New Roman"/>
          <w:color w:val="auto"/>
          <w:sz w:val="24"/>
          <w:szCs w:val="24"/>
        </w:rPr>
        <w:lastRenderedPageBreak/>
        <w:t xml:space="preserve">общее понимание личностных, </w:t>
      </w:r>
      <w:proofErr w:type="spellStart"/>
      <w:r w:rsidRPr="001A0C59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1A0C59">
        <w:rPr>
          <w:rFonts w:ascii="Times New Roman" w:hAnsi="Times New Roman"/>
          <w:color w:val="auto"/>
          <w:sz w:val="24"/>
          <w:szCs w:val="24"/>
        </w:rPr>
        <w:t xml:space="preserve"> и предметных результатов для каждой учебной программы с учетом ведущих целевых установок их освоения, возрастной специфики обучающихся и требований, предъявляемых системой оценки;</w:t>
      </w:r>
    </w:p>
    <w:p w:rsidR="00C978A6" w:rsidRPr="001A0C59" w:rsidRDefault="00C978A6" w:rsidP="001A0C59">
      <w:pPr>
        <w:pStyle w:val="a5"/>
        <w:numPr>
          <w:ilvl w:val="0"/>
          <w:numId w:val="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 xml:space="preserve">являются содержательной и </w:t>
      </w:r>
      <w:proofErr w:type="spellStart"/>
      <w:r w:rsidRPr="001A0C59">
        <w:rPr>
          <w:rFonts w:ascii="Times New Roman" w:hAnsi="Times New Roman"/>
          <w:color w:val="auto"/>
          <w:sz w:val="24"/>
          <w:szCs w:val="24"/>
        </w:rPr>
        <w:t>критериальной</w:t>
      </w:r>
      <w:proofErr w:type="spellEnd"/>
      <w:r w:rsidRPr="001A0C59">
        <w:rPr>
          <w:rFonts w:ascii="Times New Roman" w:hAnsi="Times New Roman"/>
          <w:color w:val="auto"/>
          <w:sz w:val="24"/>
          <w:szCs w:val="24"/>
        </w:rPr>
        <w:t xml:space="preserve"> основой для </w:t>
      </w:r>
      <w:r w:rsidRPr="001A0C59">
        <w:rPr>
          <w:rFonts w:ascii="Times New Roman" w:hAnsi="Times New Roman"/>
          <w:color w:val="auto"/>
          <w:spacing w:val="4"/>
          <w:sz w:val="24"/>
          <w:szCs w:val="24"/>
        </w:rPr>
        <w:t xml:space="preserve">разработки программ учебных предметов, курсов, </w:t>
      </w:r>
      <w:proofErr w:type="spellStart"/>
      <w:r w:rsidRPr="001A0C59">
        <w:rPr>
          <w:rFonts w:ascii="Times New Roman" w:hAnsi="Times New Roman"/>
          <w:color w:val="auto"/>
          <w:spacing w:val="4"/>
          <w:sz w:val="24"/>
          <w:szCs w:val="24"/>
        </w:rPr>
        <w:t>учебно­</w:t>
      </w:r>
      <w:r w:rsidRPr="001A0C59">
        <w:rPr>
          <w:rFonts w:ascii="Times New Roman" w:hAnsi="Times New Roman"/>
          <w:color w:val="auto"/>
          <w:sz w:val="24"/>
          <w:szCs w:val="24"/>
        </w:rPr>
        <w:t>методической</w:t>
      </w:r>
      <w:proofErr w:type="spellEnd"/>
      <w:r w:rsidRPr="001A0C59">
        <w:rPr>
          <w:rFonts w:ascii="Times New Roman" w:hAnsi="Times New Roman"/>
          <w:color w:val="auto"/>
          <w:sz w:val="24"/>
          <w:szCs w:val="24"/>
        </w:rPr>
        <w:t xml:space="preserve"> литературы, а также для системы оценки ка</w:t>
      </w:r>
      <w:r w:rsidRPr="001A0C59">
        <w:rPr>
          <w:rFonts w:ascii="Times New Roman" w:hAnsi="Times New Roman"/>
          <w:color w:val="auto"/>
          <w:spacing w:val="2"/>
          <w:sz w:val="24"/>
          <w:szCs w:val="24"/>
        </w:rPr>
        <w:t xml:space="preserve">чества освоения обучающимися основной образовательной </w:t>
      </w:r>
      <w:r w:rsidRPr="001A0C59">
        <w:rPr>
          <w:rFonts w:ascii="Times New Roman" w:hAnsi="Times New Roman"/>
          <w:color w:val="auto"/>
          <w:sz w:val="24"/>
          <w:szCs w:val="24"/>
        </w:rPr>
        <w:t>программы начального общего образования.</w:t>
      </w:r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1A0C59">
        <w:rPr>
          <w:rFonts w:ascii="Times New Roman" w:hAnsi="Times New Roman"/>
          <w:color w:val="auto"/>
          <w:sz w:val="24"/>
          <w:szCs w:val="24"/>
        </w:rPr>
        <w:t xml:space="preserve">В соответствии с </w:t>
      </w:r>
      <w:proofErr w:type="spellStart"/>
      <w:r w:rsidRPr="001A0C59">
        <w:rPr>
          <w:rFonts w:ascii="Times New Roman" w:hAnsi="Times New Roman"/>
          <w:color w:val="auto"/>
          <w:sz w:val="24"/>
          <w:szCs w:val="24"/>
        </w:rPr>
        <w:t>системно­деятельностным</w:t>
      </w:r>
      <w:proofErr w:type="spellEnd"/>
      <w:r w:rsidRPr="001A0C59">
        <w:rPr>
          <w:rFonts w:ascii="Times New Roman" w:hAnsi="Times New Roman"/>
          <w:color w:val="auto"/>
          <w:sz w:val="24"/>
          <w:szCs w:val="24"/>
        </w:rPr>
        <w:t xml:space="preserve"> подходом содержание планируемых результатов описывает и характеризует обобщенные способы действий с учебным материалом</w:t>
      </w:r>
      <w:r w:rsidRPr="001A0C59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 w:rsidRPr="001A0C59">
        <w:rPr>
          <w:rFonts w:ascii="Times New Roman" w:hAnsi="Times New Roman"/>
          <w:color w:val="auto"/>
          <w:sz w:val="24"/>
          <w:szCs w:val="24"/>
        </w:rPr>
        <w:t xml:space="preserve">позволяющие обучающимся успешно решать учебные и </w:t>
      </w:r>
      <w:proofErr w:type="spellStart"/>
      <w:r w:rsidRPr="001A0C59">
        <w:rPr>
          <w:rFonts w:ascii="Times New Roman" w:hAnsi="Times New Roman"/>
          <w:color w:val="auto"/>
          <w:sz w:val="24"/>
          <w:szCs w:val="24"/>
        </w:rPr>
        <w:t>учебно­практические</w:t>
      </w:r>
      <w:proofErr w:type="spellEnd"/>
      <w:r w:rsidRPr="001A0C59">
        <w:rPr>
          <w:rFonts w:ascii="Times New Roman" w:hAnsi="Times New Roman"/>
          <w:color w:val="auto"/>
          <w:sz w:val="24"/>
          <w:szCs w:val="24"/>
        </w:rPr>
        <w:t xml:space="preserve">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  <w:proofErr w:type="gramEnd"/>
    </w:p>
    <w:p w:rsidR="00C978A6" w:rsidRPr="001A0C59" w:rsidRDefault="00C978A6" w:rsidP="001A0C59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Образовательная программа реализует учебные предметы:</w:t>
      </w:r>
    </w:p>
    <w:p w:rsidR="00C978A6" w:rsidRPr="001A0C59" w:rsidRDefault="00C978A6" w:rsidP="001A0C5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Литературное чтение</w:t>
      </w:r>
      <w:r w:rsidRPr="001A0C59">
        <w:rPr>
          <w:rFonts w:ascii="Times New Roman" w:hAnsi="Times New Roman"/>
          <w:color w:val="auto"/>
          <w:sz w:val="24"/>
          <w:szCs w:val="24"/>
        </w:rPr>
        <w:tab/>
      </w:r>
    </w:p>
    <w:p w:rsidR="00C978A6" w:rsidRPr="001A0C59" w:rsidRDefault="00C978A6" w:rsidP="001A0C5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Русский язык</w:t>
      </w:r>
    </w:p>
    <w:p w:rsidR="001A0C59" w:rsidRPr="001A0C59" w:rsidRDefault="001A0C59" w:rsidP="001A0C5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Родной язык (русский)</w:t>
      </w:r>
    </w:p>
    <w:p w:rsidR="001A0C59" w:rsidRPr="001A0C59" w:rsidRDefault="001A0C59" w:rsidP="001A0C5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Литературное чтение на родном языке (русском)</w:t>
      </w:r>
    </w:p>
    <w:p w:rsidR="00C978A6" w:rsidRPr="001A0C59" w:rsidRDefault="00C978A6" w:rsidP="001A0C5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Иностранный язык</w:t>
      </w:r>
      <w:r w:rsidRPr="001A0C59">
        <w:rPr>
          <w:rFonts w:ascii="Times New Roman" w:hAnsi="Times New Roman"/>
          <w:color w:val="auto"/>
          <w:sz w:val="24"/>
          <w:szCs w:val="24"/>
        </w:rPr>
        <w:tab/>
      </w:r>
    </w:p>
    <w:p w:rsidR="00C978A6" w:rsidRPr="001A0C59" w:rsidRDefault="00C978A6" w:rsidP="001A0C5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 xml:space="preserve">Математика </w:t>
      </w:r>
      <w:r w:rsidRPr="001A0C59">
        <w:rPr>
          <w:rFonts w:ascii="Times New Roman" w:hAnsi="Times New Roman"/>
          <w:color w:val="auto"/>
          <w:sz w:val="24"/>
          <w:szCs w:val="24"/>
        </w:rPr>
        <w:tab/>
      </w:r>
    </w:p>
    <w:p w:rsidR="00C978A6" w:rsidRPr="001A0C59" w:rsidRDefault="00C978A6" w:rsidP="001A0C5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Окружающий мир</w:t>
      </w:r>
      <w:r w:rsidRPr="001A0C59">
        <w:rPr>
          <w:rFonts w:ascii="Times New Roman" w:hAnsi="Times New Roman"/>
          <w:color w:val="auto"/>
          <w:sz w:val="24"/>
          <w:szCs w:val="24"/>
        </w:rPr>
        <w:tab/>
      </w:r>
    </w:p>
    <w:p w:rsidR="00C978A6" w:rsidRPr="001A0C59" w:rsidRDefault="00C978A6" w:rsidP="001A0C5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Основы религи</w:t>
      </w:r>
      <w:r w:rsidRPr="001A0C59">
        <w:rPr>
          <w:rFonts w:ascii="Times New Roman" w:hAnsi="Times New Roman"/>
          <w:color w:val="auto"/>
          <w:sz w:val="24"/>
          <w:szCs w:val="24"/>
        </w:rPr>
        <w:t>озных культур и светской этики</w:t>
      </w:r>
      <w:r w:rsidRPr="001A0C59">
        <w:rPr>
          <w:rFonts w:ascii="Times New Roman" w:hAnsi="Times New Roman"/>
          <w:color w:val="auto"/>
          <w:sz w:val="24"/>
          <w:szCs w:val="24"/>
        </w:rPr>
        <w:tab/>
      </w:r>
    </w:p>
    <w:p w:rsidR="00C978A6" w:rsidRPr="001A0C59" w:rsidRDefault="00C978A6" w:rsidP="001A0C5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Музыка</w:t>
      </w:r>
      <w:r w:rsidRPr="001A0C59">
        <w:rPr>
          <w:rFonts w:ascii="Times New Roman" w:hAnsi="Times New Roman"/>
          <w:color w:val="auto"/>
          <w:sz w:val="24"/>
          <w:szCs w:val="24"/>
        </w:rPr>
        <w:tab/>
      </w:r>
    </w:p>
    <w:p w:rsidR="00C978A6" w:rsidRPr="001A0C59" w:rsidRDefault="00C978A6" w:rsidP="001A0C5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Изобразительное искусство</w:t>
      </w:r>
      <w:r w:rsidRPr="001A0C59">
        <w:rPr>
          <w:rFonts w:ascii="Times New Roman" w:hAnsi="Times New Roman"/>
          <w:color w:val="auto"/>
          <w:sz w:val="24"/>
          <w:szCs w:val="24"/>
        </w:rPr>
        <w:tab/>
      </w:r>
    </w:p>
    <w:p w:rsidR="00C978A6" w:rsidRPr="001A0C59" w:rsidRDefault="00C978A6" w:rsidP="001A0C5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 xml:space="preserve">Технология </w:t>
      </w:r>
      <w:r w:rsidRPr="001A0C59">
        <w:rPr>
          <w:rFonts w:ascii="Times New Roman" w:hAnsi="Times New Roman"/>
          <w:color w:val="auto"/>
          <w:sz w:val="24"/>
          <w:szCs w:val="24"/>
        </w:rPr>
        <w:tab/>
      </w:r>
    </w:p>
    <w:p w:rsidR="00C978A6" w:rsidRPr="001A0C59" w:rsidRDefault="00C978A6" w:rsidP="001A0C5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Физическая культура</w:t>
      </w:r>
      <w:r w:rsidRPr="001A0C59">
        <w:rPr>
          <w:rFonts w:ascii="Times New Roman" w:hAnsi="Times New Roman"/>
          <w:color w:val="auto"/>
          <w:sz w:val="24"/>
          <w:szCs w:val="24"/>
        </w:rPr>
        <w:tab/>
      </w:r>
    </w:p>
    <w:p w:rsidR="001A0C59" w:rsidRPr="001A0C59" w:rsidRDefault="00E74FBC" w:rsidP="001A0C59">
      <w:pPr>
        <w:pStyle w:val="a3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 xml:space="preserve">         </w:t>
      </w:r>
    </w:p>
    <w:p w:rsidR="00E74FBC" w:rsidRPr="001A0C59" w:rsidRDefault="00E74FBC" w:rsidP="001A0C59">
      <w:pPr>
        <w:pStyle w:val="a3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1A0C59">
        <w:rPr>
          <w:rFonts w:ascii="Times New Roman" w:hAnsi="Times New Roman"/>
          <w:b/>
          <w:color w:val="auto"/>
          <w:sz w:val="24"/>
          <w:szCs w:val="24"/>
        </w:rPr>
        <w:t>Программы по внеурочной деятельности:</w:t>
      </w:r>
    </w:p>
    <w:p w:rsidR="00E74FBC" w:rsidRPr="001A0C59" w:rsidRDefault="00E74FBC" w:rsidP="001A0C59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Курс Геометрия и конструирование»</w:t>
      </w:r>
    </w:p>
    <w:p w:rsidR="00E74FBC" w:rsidRPr="001A0C59" w:rsidRDefault="00E74FBC" w:rsidP="001A0C59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Курс Волшебный мир оригами</w:t>
      </w:r>
    </w:p>
    <w:p w:rsidR="00E74FBC" w:rsidRPr="001A0C59" w:rsidRDefault="00E74FBC" w:rsidP="001A0C59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Курс Юный краевед</w:t>
      </w:r>
    </w:p>
    <w:p w:rsidR="00E74FBC" w:rsidRPr="001A0C59" w:rsidRDefault="00E74FBC" w:rsidP="001A0C59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Курс по внеклассному чтению</w:t>
      </w:r>
    </w:p>
    <w:p w:rsidR="00E74FBC" w:rsidRPr="001A0C59" w:rsidRDefault="00E74FBC" w:rsidP="001A0C59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>Программа Веселые нотки</w:t>
      </w:r>
    </w:p>
    <w:p w:rsidR="001A0C59" w:rsidRPr="001A0C59" w:rsidRDefault="00E74FBC" w:rsidP="001A0C59">
      <w:pPr>
        <w:pStyle w:val="a3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 xml:space="preserve">    </w:t>
      </w:r>
    </w:p>
    <w:p w:rsidR="00C978A6" w:rsidRPr="001A0C59" w:rsidRDefault="00C978A6" w:rsidP="001A0C59">
      <w:pPr>
        <w:pStyle w:val="a3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A0C59">
        <w:rPr>
          <w:rFonts w:ascii="Times New Roman" w:hAnsi="Times New Roman"/>
          <w:color w:val="auto"/>
          <w:sz w:val="24"/>
          <w:szCs w:val="24"/>
        </w:rPr>
        <w:t xml:space="preserve">При реализации ООП НОО </w:t>
      </w:r>
      <w:r w:rsidR="00E74FBC" w:rsidRPr="001A0C59">
        <w:rPr>
          <w:rFonts w:ascii="Times New Roman" w:hAnsi="Times New Roman"/>
          <w:color w:val="auto"/>
          <w:sz w:val="24"/>
          <w:szCs w:val="24"/>
        </w:rPr>
        <w:t>школы возможно использование электронного обучения и дистанционных образовательных технологий.</w:t>
      </w:r>
    </w:p>
    <w:sectPr w:rsidR="00C978A6" w:rsidRPr="001A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2956B93"/>
    <w:multiLevelType w:val="hybridMultilevel"/>
    <w:tmpl w:val="72FE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27467DE"/>
    <w:multiLevelType w:val="hybridMultilevel"/>
    <w:tmpl w:val="D7461F7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638D5875"/>
    <w:multiLevelType w:val="hybridMultilevel"/>
    <w:tmpl w:val="B62EB5D8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8C"/>
    <w:rsid w:val="001A0C59"/>
    <w:rsid w:val="00B5388C"/>
    <w:rsid w:val="00C978A6"/>
    <w:rsid w:val="00D413FB"/>
    <w:rsid w:val="00E7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C978A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C978A6"/>
    <w:pPr>
      <w:ind w:firstLine="244"/>
    </w:pPr>
  </w:style>
  <w:style w:type="character" w:customStyle="1" w:styleId="a4">
    <w:name w:val="Основной Знак"/>
    <w:link w:val="a3"/>
    <w:rsid w:val="00C978A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C978A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C978A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C978A6"/>
    <w:pPr>
      <w:ind w:firstLine="244"/>
    </w:pPr>
  </w:style>
  <w:style w:type="character" w:customStyle="1" w:styleId="a4">
    <w:name w:val="Основной Знак"/>
    <w:link w:val="a3"/>
    <w:rsid w:val="00C978A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C978A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2020-07-16T15:34:00Z</dcterms:created>
  <dcterms:modified xsi:type="dcterms:W3CDTF">2020-07-16T16:06:00Z</dcterms:modified>
</cp:coreProperties>
</file>