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63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2"/>
        <w:gridCol w:w="780"/>
      </w:tblGrid>
      <w:tr w:rsidR="00A619AB" w:rsidRPr="00F65522" w14:paraId="4D176055" w14:textId="77777777" w:rsidTr="00363473">
        <w:trPr>
          <w:trHeight w:val="4537"/>
        </w:trPr>
        <w:tc>
          <w:tcPr>
            <w:tcW w:w="9852" w:type="dxa"/>
          </w:tcPr>
          <w:p w14:paraId="4C0124E2" w14:textId="77777777" w:rsidR="00363473" w:rsidRDefault="007E0AFC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Муниципальное автономное общеобразовательное учреждение</w:t>
            </w:r>
          </w:p>
          <w:p w14:paraId="4B9BA4E9" w14:textId="77777777" w:rsidR="00363473" w:rsidRDefault="007E0AFC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«Средняя общеобразовательная школа № 1 </w:t>
            </w:r>
          </w:p>
          <w:p w14:paraId="354F0DE8" w14:textId="11B0430E" w:rsidR="00363473" w:rsidRDefault="007E0AFC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углубленным изучением отдельных предметов имени Б. С. Суворова»</w:t>
            </w:r>
          </w:p>
          <w:p w14:paraId="320934DF" w14:textId="263E1F1D" w:rsidR="00363473" w:rsidRDefault="00363473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</w:p>
          <w:p w14:paraId="383C55AE" w14:textId="761600DA" w:rsidR="00363473" w:rsidRDefault="00363473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</w:p>
          <w:p w14:paraId="452BA4BB" w14:textId="365B6563" w:rsidR="00363473" w:rsidRDefault="00363473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</w:p>
          <w:p w14:paraId="6B4D5D6E" w14:textId="12063655" w:rsidR="00363473" w:rsidRDefault="00363473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</w:p>
          <w:p w14:paraId="135F079D" w14:textId="77777777" w:rsidR="00363473" w:rsidRDefault="00363473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</w:p>
          <w:p w14:paraId="5C3B9D7F" w14:textId="77777777" w:rsidR="00363473" w:rsidRDefault="00363473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</w:p>
          <w:p w14:paraId="7AD31262" w14:textId="2D12623A" w:rsidR="00A619AB" w:rsidRPr="00F65522" w:rsidRDefault="00426CFD" w:rsidP="00363473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F2C90">
              <w:rPr>
                <w:noProof/>
              </w:rPr>
              <w:drawing>
                <wp:inline distT="0" distB="0" distL="0" distR="0" wp14:anchorId="62A018C3" wp14:editId="32E2E20F">
                  <wp:extent cx="6100396" cy="1450539"/>
                  <wp:effectExtent l="19050" t="0" r="0" b="0"/>
                  <wp:docPr id="3" name="Рисунок 5" descr="C:\Users\secretar\Desktop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cretar\Desktop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229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</w:tcPr>
          <w:p w14:paraId="5E85C65A" w14:textId="77777777" w:rsidR="00A619AB" w:rsidRPr="00F65522" w:rsidRDefault="00A619AB">
            <w:pPr>
              <w:pStyle w:val="ParagraphStyle"/>
              <w:keepNext/>
              <w:spacing w:before="240" w:after="24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</w:tbl>
    <w:p w14:paraId="04D1F72A" w14:textId="0603CB1F" w:rsidR="007E0AFC" w:rsidRDefault="007E0AFC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14:paraId="5A9414F7" w14:textId="7DF5241D" w:rsidR="007E0AFC" w:rsidRDefault="007E0AFC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14:paraId="40776B50" w14:textId="77777777" w:rsidR="007E0AFC" w:rsidRPr="00F65522" w:rsidRDefault="007E0AFC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14:paraId="35AFD581" w14:textId="77777777" w:rsidR="00A619AB" w:rsidRPr="00363473" w:rsidRDefault="00A619AB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63473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Адаптированная РАБОЧАЯ ПРОГРАММА </w:t>
      </w:r>
    </w:p>
    <w:p w14:paraId="359E7F72" w14:textId="66B35323" w:rsidR="00A619AB" w:rsidRPr="00363473" w:rsidRDefault="00A619AB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63473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7E0AFC" w:rsidRPr="00363473">
        <w:rPr>
          <w:rFonts w:ascii="Times New Roman" w:hAnsi="Times New Roman" w:cs="Times New Roman"/>
          <w:b/>
          <w:bCs/>
          <w:sz w:val="32"/>
          <w:szCs w:val="32"/>
        </w:rPr>
        <w:t xml:space="preserve">учебному </w:t>
      </w:r>
      <w:r w:rsidRPr="00363473">
        <w:rPr>
          <w:rFonts w:ascii="Times New Roman" w:hAnsi="Times New Roman" w:cs="Times New Roman"/>
          <w:b/>
          <w:bCs/>
          <w:sz w:val="32"/>
          <w:szCs w:val="32"/>
        </w:rPr>
        <w:t xml:space="preserve">предмету </w:t>
      </w:r>
    </w:p>
    <w:p w14:paraId="1C8BFA21" w14:textId="26677027" w:rsidR="00A619AB" w:rsidRPr="00363473" w:rsidRDefault="007E0AFC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63473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619AB" w:rsidRPr="00363473">
        <w:rPr>
          <w:rFonts w:ascii="Times New Roman" w:hAnsi="Times New Roman" w:cs="Times New Roman"/>
          <w:b/>
          <w:bCs/>
          <w:sz w:val="32"/>
          <w:szCs w:val="32"/>
        </w:rPr>
        <w:t>Изобразительное искусство</w:t>
      </w:r>
      <w:r w:rsidRPr="00363473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A619AB" w:rsidRPr="00363473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410782EE" w14:textId="77777777" w:rsidR="00A619AB" w:rsidRPr="00363473" w:rsidRDefault="00A619AB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63473">
        <w:rPr>
          <w:rFonts w:ascii="Times New Roman" w:hAnsi="Times New Roman" w:cs="Times New Roman"/>
          <w:b/>
          <w:bCs/>
          <w:sz w:val="32"/>
          <w:szCs w:val="32"/>
        </w:rPr>
        <w:t xml:space="preserve">4 класс </w:t>
      </w:r>
    </w:p>
    <w:p w14:paraId="5836AE1D" w14:textId="77777777" w:rsidR="00A619AB" w:rsidRPr="00F65522" w:rsidRDefault="00A619AB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4C27D94" w14:textId="77777777" w:rsidR="00A619AB" w:rsidRPr="00F65522" w:rsidRDefault="00A619AB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0FE6F50" w14:textId="07F633C5" w:rsidR="00A619AB" w:rsidRDefault="00A619AB" w:rsidP="00A619AB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14:paraId="41A99A59" w14:textId="77777777" w:rsidR="007E0AFC" w:rsidRDefault="007E0AFC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</w:p>
    <w:p w14:paraId="6D400D9F" w14:textId="26CD85B5" w:rsidR="00DD3F41" w:rsidRDefault="00DD3F41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</w:p>
    <w:p w14:paraId="358F3EAE" w14:textId="53646F74" w:rsidR="00363473" w:rsidRDefault="00363473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</w:p>
    <w:p w14:paraId="4F14919A" w14:textId="6322A054" w:rsidR="00363473" w:rsidRDefault="00363473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</w:p>
    <w:p w14:paraId="426D991F" w14:textId="0198159A" w:rsidR="00363473" w:rsidRDefault="00363473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</w:p>
    <w:p w14:paraId="42817888" w14:textId="7BF9CD19" w:rsidR="00363473" w:rsidRDefault="00363473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</w:p>
    <w:p w14:paraId="59AB0C58" w14:textId="70B335DA" w:rsidR="00363473" w:rsidRDefault="00363473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</w:p>
    <w:p w14:paraId="2625EC79" w14:textId="17EDB69A" w:rsidR="00A806BD" w:rsidRDefault="00A806BD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</w:p>
    <w:p w14:paraId="1582E0DA" w14:textId="77777777" w:rsidR="00A806BD" w:rsidRDefault="00A806BD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4D577B81" w14:textId="77777777" w:rsidR="00A619AB" w:rsidRPr="00F65522" w:rsidRDefault="00A619AB" w:rsidP="00A619AB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  <w:r w:rsidRPr="00F65522">
        <w:rPr>
          <w:rFonts w:ascii="Times New Roman" w:hAnsi="Times New Roman" w:cs="Times New Roman"/>
          <w:bCs/>
        </w:rPr>
        <w:t xml:space="preserve">г. Верхняя Пышма </w:t>
      </w:r>
    </w:p>
    <w:p w14:paraId="3029EFB0" w14:textId="77777777" w:rsidR="00A619AB" w:rsidRPr="00DD3F41" w:rsidRDefault="00A619AB" w:rsidP="00DD3F41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</w:rPr>
      </w:pPr>
      <w:r w:rsidRPr="00F65522">
        <w:rPr>
          <w:rFonts w:ascii="Times New Roman" w:hAnsi="Times New Roman" w:cs="Times New Roman"/>
          <w:bCs/>
        </w:rPr>
        <w:t xml:space="preserve">2019 г. </w:t>
      </w:r>
    </w:p>
    <w:p w14:paraId="10D33D7B" w14:textId="77777777" w:rsidR="007E0AFC" w:rsidRDefault="007E0AFC" w:rsidP="00804C6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E0AFC" w:rsidSect="007E0AFC">
          <w:pgSz w:w="11906" w:h="16838"/>
          <w:pgMar w:top="1134" w:right="425" w:bottom="1134" w:left="567" w:header="709" w:footer="709" w:gutter="0"/>
          <w:cols w:space="708"/>
          <w:docGrid w:linePitch="360"/>
        </w:sectPr>
      </w:pPr>
    </w:p>
    <w:p w14:paraId="5EB0C8F6" w14:textId="77777777" w:rsidR="001C207A" w:rsidRPr="00F65522" w:rsidRDefault="001C207A" w:rsidP="00804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52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F1A60C8" w14:textId="77777777" w:rsidR="001C207A" w:rsidRPr="00F65522" w:rsidRDefault="001C207A" w:rsidP="001C207A">
      <w:pPr>
        <w:shd w:val="clear" w:color="auto" w:fill="FFFFFF"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77076E" w:rsidRPr="00F65522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F65522">
        <w:rPr>
          <w:rFonts w:ascii="Times New Roman" w:hAnsi="Times New Roman" w:cs="Times New Roman"/>
          <w:sz w:val="24"/>
          <w:szCs w:val="24"/>
        </w:rPr>
        <w:t>программа курса «Изобразительное искусс</w:t>
      </w:r>
      <w:r w:rsidR="0041799C" w:rsidRPr="00F65522">
        <w:rPr>
          <w:rFonts w:ascii="Times New Roman" w:hAnsi="Times New Roman" w:cs="Times New Roman"/>
          <w:sz w:val="24"/>
          <w:szCs w:val="24"/>
        </w:rPr>
        <w:t xml:space="preserve">тво» </w:t>
      </w:r>
      <w:r w:rsidR="00237587" w:rsidRPr="00F65522">
        <w:rPr>
          <w:rFonts w:ascii="Times New Roman" w:hAnsi="Times New Roman" w:cs="Times New Roman"/>
          <w:sz w:val="24"/>
          <w:szCs w:val="24"/>
        </w:rPr>
        <w:t>для 4 класса</w:t>
      </w:r>
      <w:r w:rsidR="0041799C" w:rsidRPr="00F65522">
        <w:rPr>
          <w:rFonts w:ascii="Times New Roman" w:hAnsi="Times New Roman" w:cs="Times New Roman"/>
          <w:sz w:val="24"/>
          <w:szCs w:val="24"/>
        </w:rPr>
        <w:t xml:space="preserve"> на 2019-2020</w:t>
      </w:r>
      <w:r w:rsidRPr="00F65522">
        <w:rPr>
          <w:rFonts w:ascii="Times New Roman" w:hAnsi="Times New Roman" w:cs="Times New Roman"/>
          <w:sz w:val="24"/>
          <w:szCs w:val="24"/>
        </w:rPr>
        <w:t xml:space="preserve"> учебный год составлена на основе:</w:t>
      </w:r>
    </w:p>
    <w:p w14:paraId="71FFA335" w14:textId="77777777" w:rsidR="001C207A" w:rsidRPr="00F65522" w:rsidRDefault="001C207A" w:rsidP="001C20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 ФЗ «Об образовании в РФ»;</w:t>
      </w:r>
    </w:p>
    <w:p w14:paraId="77251E30" w14:textId="77777777" w:rsidR="001C207A" w:rsidRPr="00F65522" w:rsidRDefault="001C207A" w:rsidP="001C20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14:paraId="6604140B" w14:textId="77777777" w:rsidR="001C207A" w:rsidRPr="00F65522" w:rsidRDefault="001C207A" w:rsidP="001C20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стандарта, утвержденного Приказом Минобразования РФ от 05.03. 2004 г №1089;</w:t>
      </w:r>
    </w:p>
    <w:p w14:paraId="4581C688" w14:textId="77777777" w:rsidR="001C207A" w:rsidRPr="00F65522" w:rsidRDefault="001C207A" w:rsidP="001C20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</w:t>
      </w:r>
      <w:r w:rsidR="00237587" w:rsidRPr="00F65522">
        <w:rPr>
          <w:rFonts w:ascii="Times New Roman" w:hAnsi="Times New Roman" w:cs="Times New Roman"/>
          <w:sz w:val="24"/>
          <w:szCs w:val="24"/>
        </w:rPr>
        <w:t xml:space="preserve">общего </w:t>
      </w:r>
      <w:proofErr w:type="gramStart"/>
      <w:r w:rsidR="00237587" w:rsidRPr="00F65522">
        <w:rPr>
          <w:rFonts w:ascii="Times New Roman" w:hAnsi="Times New Roman" w:cs="Times New Roman"/>
          <w:sz w:val="24"/>
          <w:szCs w:val="24"/>
        </w:rPr>
        <w:t>образования</w:t>
      </w:r>
      <w:r w:rsidRPr="00F65522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F65522">
        <w:rPr>
          <w:rFonts w:ascii="Times New Roman" w:hAnsi="Times New Roman" w:cs="Times New Roman"/>
          <w:sz w:val="24"/>
          <w:szCs w:val="24"/>
        </w:rPr>
        <w:t xml:space="preserve"> Приказ М О и Н РФ № 373 от 06 октября 2009 года;</w:t>
      </w:r>
    </w:p>
    <w:p w14:paraId="1EAA35C3" w14:textId="77777777" w:rsidR="001C207A" w:rsidRPr="00F65522" w:rsidRDefault="001C207A" w:rsidP="001C207A">
      <w:pPr>
        <w:pStyle w:val="a3"/>
        <w:numPr>
          <w:ilvl w:val="0"/>
          <w:numId w:val="1"/>
        </w:numPr>
        <w:jc w:val="both"/>
      </w:pPr>
      <w:r w:rsidRPr="00F65522">
        <w:t>Приказа Минобрнауки России от 26.11.2010 г. №1241 «О внесении изменений в федеральный государственный образовательный стандарт начального общего образования, утвержденный приказом Минобрнауки России от 06.10.2009 г. №373»;</w:t>
      </w:r>
    </w:p>
    <w:p w14:paraId="02DD31F7" w14:textId="77777777" w:rsidR="001C207A" w:rsidRPr="00F65522" w:rsidRDefault="001C207A" w:rsidP="001C207A">
      <w:pPr>
        <w:pStyle w:val="a3"/>
        <w:numPr>
          <w:ilvl w:val="0"/>
          <w:numId w:val="1"/>
        </w:numPr>
        <w:jc w:val="both"/>
      </w:pPr>
      <w:r w:rsidRPr="00F65522">
        <w:t xml:space="preserve"> 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29.12.2010 г. №189;</w:t>
      </w:r>
    </w:p>
    <w:p w14:paraId="7AD28613" w14:textId="77777777" w:rsidR="001C207A" w:rsidRPr="00F65522" w:rsidRDefault="001C207A" w:rsidP="001C20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 xml:space="preserve">Примерной программы, созданной на основе федерального компонента государственного образовательного стандарта ФГОС НОО по изобразительному искусству для образовательных учреждений с русским языком обучения; </w:t>
      </w:r>
    </w:p>
    <w:p w14:paraId="796E93B1" w14:textId="77777777" w:rsidR="001C207A" w:rsidRPr="00F65522" w:rsidRDefault="001C207A" w:rsidP="001C20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рекомендованных (допущенных) к использованию в образовательном процессе в </w:t>
      </w:r>
      <w:r w:rsidR="00237587" w:rsidRPr="00F65522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r w:rsidRPr="00F65522">
        <w:rPr>
          <w:rFonts w:ascii="Times New Roman" w:hAnsi="Times New Roman" w:cs="Times New Roman"/>
          <w:sz w:val="24"/>
          <w:szCs w:val="24"/>
        </w:rPr>
        <w:t>, реализующих программы общего образования;</w:t>
      </w:r>
    </w:p>
    <w:p w14:paraId="2224E9C2" w14:textId="77777777" w:rsidR="001C207A" w:rsidRPr="00F65522" w:rsidRDefault="001C207A" w:rsidP="001C20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НОО;</w:t>
      </w:r>
    </w:p>
    <w:p w14:paraId="7D288613" w14:textId="77777777" w:rsidR="001C207A" w:rsidRPr="00F65522" w:rsidRDefault="001C207A" w:rsidP="00804C66">
      <w:pPr>
        <w:pStyle w:val="a3"/>
        <w:numPr>
          <w:ilvl w:val="0"/>
          <w:numId w:val="1"/>
        </w:numPr>
        <w:jc w:val="both"/>
      </w:pPr>
      <w:r w:rsidRPr="00F65522">
        <w:t xml:space="preserve"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</w:t>
      </w:r>
      <w:r w:rsidR="00237587" w:rsidRPr="00F65522">
        <w:t>воспитанников с</w:t>
      </w:r>
      <w:r w:rsidRPr="00F65522">
        <w:t xml:space="preserve"> отклонениями в развитии».</w:t>
      </w:r>
      <w:r w:rsidR="0077076E" w:rsidRPr="00F65522">
        <w:rPr>
          <w:b/>
        </w:rPr>
        <w:tab/>
      </w:r>
    </w:p>
    <w:p w14:paraId="16AC7580" w14:textId="77777777" w:rsidR="0077076E" w:rsidRPr="00F65522" w:rsidRDefault="001C207A" w:rsidP="0077076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65522">
        <w:rPr>
          <w:rFonts w:ascii="Times New Roman" w:hAnsi="Times New Roman" w:cs="Times New Roman"/>
          <w:b/>
          <w:sz w:val="24"/>
          <w:szCs w:val="24"/>
        </w:rPr>
        <w:t xml:space="preserve">     Цели обучения:</w:t>
      </w:r>
    </w:p>
    <w:p w14:paraId="712466DF" w14:textId="77777777" w:rsidR="0077076E" w:rsidRPr="00F65522" w:rsidRDefault="0077076E" w:rsidP="007707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207A" w:rsidRPr="00F65522">
        <w:rPr>
          <w:rFonts w:ascii="Times New Roman" w:hAnsi="Times New Roman" w:cs="Times New Roman"/>
          <w:sz w:val="24"/>
          <w:szCs w:val="24"/>
        </w:rPr>
        <w:t>развитие личности учащихся средствами искусства;</w:t>
      </w:r>
    </w:p>
    <w:p w14:paraId="1C8B5BC5" w14:textId="77777777" w:rsidR="001C207A" w:rsidRPr="00F65522" w:rsidRDefault="0077076E" w:rsidP="00804C6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-</w:t>
      </w:r>
      <w:r w:rsidR="001C207A" w:rsidRPr="00F65522">
        <w:rPr>
          <w:rFonts w:ascii="Times New Roman" w:hAnsi="Times New Roman" w:cs="Times New Roman"/>
          <w:sz w:val="24"/>
          <w:szCs w:val="24"/>
        </w:rPr>
        <w:t>получение эмоционально-ценностного опыта восприятия произведений искусства и опыта художественно-творческой деятельности.</w:t>
      </w:r>
    </w:p>
    <w:p w14:paraId="294C57A1" w14:textId="77777777" w:rsidR="0077076E" w:rsidRPr="00F65522" w:rsidRDefault="001C207A" w:rsidP="0077076E">
      <w:pPr>
        <w:pStyle w:val="21"/>
        <w:ind w:firstLine="720"/>
        <w:rPr>
          <w:rFonts w:ascii="Times New Roman" w:hAnsi="Times New Roman"/>
          <w:b/>
          <w:bCs/>
          <w:sz w:val="24"/>
        </w:rPr>
      </w:pPr>
      <w:r w:rsidRPr="00F65522">
        <w:rPr>
          <w:rFonts w:ascii="Times New Roman" w:hAnsi="Times New Roman"/>
          <w:b/>
          <w:bCs/>
          <w:sz w:val="24"/>
        </w:rPr>
        <w:t>Задачи изучения курса:</w:t>
      </w:r>
    </w:p>
    <w:p w14:paraId="70CA84C4" w14:textId="77777777" w:rsidR="0077076E" w:rsidRPr="00F65522" w:rsidRDefault="0077076E" w:rsidP="0077076E">
      <w:pPr>
        <w:pStyle w:val="21"/>
        <w:ind w:firstLine="720"/>
        <w:rPr>
          <w:rFonts w:ascii="Times New Roman" w:hAnsi="Times New Roman"/>
          <w:b/>
          <w:bCs/>
          <w:sz w:val="24"/>
        </w:rPr>
      </w:pPr>
      <w:r w:rsidRPr="00F65522">
        <w:rPr>
          <w:rFonts w:ascii="Times New Roman" w:hAnsi="Times New Roman"/>
          <w:b/>
          <w:bCs/>
          <w:sz w:val="24"/>
        </w:rPr>
        <w:t>-</w:t>
      </w:r>
      <w:r w:rsidR="001C207A" w:rsidRPr="00F65522">
        <w:rPr>
          <w:rFonts w:ascii="Times New Roman" w:hAnsi="Times New Roman"/>
          <w:i/>
          <w:iCs/>
          <w:sz w:val="24"/>
        </w:rPr>
        <w:t>воспитание</w:t>
      </w:r>
      <w:r w:rsidR="001C207A" w:rsidRPr="00F65522">
        <w:rPr>
          <w:rFonts w:ascii="Times New Roman" w:hAnsi="Times New Roman"/>
          <w:sz w:val="24"/>
        </w:rPr>
        <w:t xml:space="preserve">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14:paraId="245445C5" w14:textId="77777777" w:rsidR="0077076E" w:rsidRPr="00F65522" w:rsidRDefault="0077076E" w:rsidP="0077076E">
      <w:pPr>
        <w:pStyle w:val="21"/>
        <w:ind w:firstLine="720"/>
        <w:rPr>
          <w:rFonts w:ascii="Times New Roman" w:hAnsi="Times New Roman"/>
          <w:b/>
          <w:bCs/>
          <w:sz w:val="24"/>
        </w:rPr>
      </w:pPr>
      <w:r w:rsidRPr="00F65522">
        <w:rPr>
          <w:rFonts w:ascii="Times New Roman" w:hAnsi="Times New Roman"/>
          <w:b/>
          <w:bCs/>
          <w:sz w:val="24"/>
        </w:rPr>
        <w:t>-</w:t>
      </w:r>
      <w:r w:rsidR="001C207A" w:rsidRPr="00F65522">
        <w:rPr>
          <w:rFonts w:ascii="Times New Roman" w:hAnsi="Times New Roman"/>
          <w:i/>
          <w:iCs/>
          <w:sz w:val="24"/>
        </w:rPr>
        <w:t>развитие</w:t>
      </w:r>
      <w:r w:rsidR="001C207A" w:rsidRPr="00F65522">
        <w:rPr>
          <w:rFonts w:ascii="Times New Roman" w:hAnsi="Times New Roman"/>
          <w:sz w:val="24"/>
        </w:rPr>
        <w:t xml:space="preserve">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14:paraId="50056611" w14:textId="77777777" w:rsidR="0077076E" w:rsidRPr="00F65522" w:rsidRDefault="0077076E" w:rsidP="0077076E">
      <w:pPr>
        <w:pStyle w:val="21"/>
        <w:ind w:firstLine="720"/>
        <w:rPr>
          <w:rFonts w:ascii="Times New Roman" w:hAnsi="Times New Roman"/>
          <w:b/>
          <w:bCs/>
          <w:sz w:val="24"/>
        </w:rPr>
      </w:pPr>
      <w:r w:rsidRPr="00F65522">
        <w:rPr>
          <w:rFonts w:ascii="Times New Roman" w:hAnsi="Times New Roman"/>
          <w:b/>
          <w:bCs/>
          <w:sz w:val="24"/>
        </w:rPr>
        <w:t>-</w:t>
      </w:r>
      <w:r w:rsidR="001C207A" w:rsidRPr="00F65522">
        <w:rPr>
          <w:rFonts w:ascii="Times New Roman" w:hAnsi="Times New Roman"/>
          <w:sz w:val="24"/>
        </w:rPr>
        <w:t>о</w:t>
      </w:r>
      <w:r w:rsidR="001C207A" w:rsidRPr="00F65522">
        <w:rPr>
          <w:rFonts w:ascii="Times New Roman" w:hAnsi="Times New Roman"/>
          <w:i/>
          <w:iCs/>
          <w:sz w:val="24"/>
        </w:rPr>
        <w:t xml:space="preserve">своение </w:t>
      </w:r>
      <w:r w:rsidR="001C207A" w:rsidRPr="00F65522">
        <w:rPr>
          <w:rFonts w:ascii="Times New Roman" w:hAnsi="Times New Roman"/>
          <w:sz w:val="24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14:paraId="7A29694C" w14:textId="77777777" w:rsidR="001C207A" w:rsidRPr="00F65522" w:rsidRDefault="0077076E" w:rsidP="0077076E">
      <w:pPr>
        <w:pStyle w:val="21"/>
        <w:ind w:firstLine="720"/>
        <w:rPr>
          <w:rFonts w:ascii="Times New Roman" w:hAnsi="Times New Roman"/>
          <w:b/>
          <w:bCs/>
          <w:sz w:val="24"/>
        </w:rPr>
      </w:pPr>
      <w:r w:rsidRPr="00F65522">
        <w:rPr>
          <w:rFonts w:ascii="Times New Roman" w:hAnsi="Times New Roman"/>
          <w:b/>
          <w:bCs/>
          <w:sz w:val="24"/>
        </w:rPr>
        <w:t>-</w:t>
      </w:r>
      <w:r w:rsidR="001C207A" w:rsidRPr="00F65522">
        <w:rPr>
          <w:rFonts w:ascii="Times New Roman" w:hAnsi="Times New Roman"/>
          <w:i/>
          <w:iCs/>
          <w:sz w:val="24"/>
        </w:rPr>
        <w:t>овладение</w:t>
      </w:r>
      <w:r w:rsidR="001C207A" w:rsidRPr="00F65522">
        <w:rPr>
          <w:rFonts w:ascii="Times New Roman" w:hAnsi="Times New Roman"/>
          <w:sz w:val="24"/>
        </w:rPr>
        <w:t xml:space="preserve">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14:paraId="21B9819F" w14:textId="77777777" w:rsidR="001C207A" w:rsidRPr="00F65522" w:rsidRDefault="001C207A" w:rsidP="001C207A">
      <w:pPr>
        <w:pStyle w:val="21"/>
        <w:tabs>
          <w:tab w:val="left" w:pos="1080"/>
        </w:tabs>
        <w:rPr>
          <w:rFonts w:ascii="Times New Roman" w:hAnsi="Times New Roman"/>
          <w:sz w:val="24"/>
        </w:rPr>
      </w:pPr>
    </w:p>
    <w:p w14:paraId="64AE71B9" w14:textId="77777777" w:rsidR="001C207A" w:rsidRPr="00F65522" w:rsidRDefault="001C207A" w:rsidP="001C207A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В связи с тем, что в 4 </w:t>
      </w:r>
      <w:r w:rsidR="00237587" w:rsidRPr="00F65522">
        <w:rPr>
          <w:rFonts w:ascii="Times New Roman" w:hAnsi="Times New Roman" w:cs="Times New Roman"/>
          <w:bCs/>
          <w:sz w:val="24"/>
          <w:szCs w:val="24"/>
          <w:u w:val="single"/>
        </w:rPr>
        <w:t>классе есть</w:t>
      </w:r>
      <w:r w:rsidRPr="00F655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37587" w:rsidRPr="00F65522">
        <w:rPr>
          <w:rFonts w:ascii="Times New Roman" w:hAnsi="Times New Roman" w:cs="Times New Roman"/>
          <w:bCs/>
          <w:sz w:val="24"/>
          <w:szCs w:val="24"/>
          <w:u w:val="single"/>
        </w:rPr>
        <w:t>ученик, обучающийся интегрировано</w:t>
      </w:r>
      <w:r w:rsidRPr="00F655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 адаптированным </w:t>
      </w:r>
      <w:r w:rsidRPr="00F6552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программам для детей с задержкой психического развития</w:t>
      </w:r>
      <w:r w:rsidRPr="00F65522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F65522">
        <w:rPr>
          <w:rFonts w:ascii="Times New Roman" w:hAnsi="Times New Roman" w:cs="Times New Roman"/>
          <w:bCs/>
          <w:sz w:val="24"/>
          <w:szCs w:val="24"/>
        </w:rPr>
        <w:t xml:space="preserve"> в содержание включена коррекционно-развивающая работа с данным обучающимся. </w:t>
      </w:r>
      <w:r w:rsidR="00237587" w:rsidRPr="00F65522">
        <w:rPr>
          <w:rFonts w:ascii="Times New Roman" w:hAnsi="Times New Roman" w:cs="Times New Roman"/>
          <w:color w:val="000000"/>
          <w:sz w:val="24"/>
          <w:szCs w:val="24"/>
        </w:rPr>
        <w:t>В преподавании</w:t>
      </w: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в этом </w:t>
      </w:r>
      <w:proofErr w:type="gramStart"/>
      <w:r w:rsidRPr="00F65522">
        <w:rPr>
          <w:rFonts w:ascii="Times New Roman" w:hAnsi="Times New Roman" w:cs="Times New Roman"/>
          <w:color w:val="000000"/>
          <w:sz w:val="24"/>
          <w:szCs w:val="24"/>
        </w:rPr>
        <w:t>классе  учащиеся</w:t>
      </w:r>
      <w:proofErr w:type="gramEnd"/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  приобщаются к искусству</w:t>
      </w:r>
      <w:r w:rsidRPr="00F65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522">
        <w:rPr>
          <w:rFonts w:ascii="Times New Roman" w:hAnsi="Times New Roman" w:cs="Times New Roman"/>
          <w:color w:val="000000"/>
          <w:sz w:val="24"/>
          <w:szCs w:val="24"/>
        </w:rPr>
        <w:t>через собственное переживание - проживание художественного образа, развитие</w:t>
      </w:r>
      <w:r w:rsidRPr="00F65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522">
        <w:rPr>
          <w:rFonts w:ascii="Times New Roman" w:hAnsi="Times New Roman" w:cs="Times New Roman"/>
          <w:color w:val="000000"/>
          <w:sz w:val="24"/>
          <w:szCs w:val="24"/>
        </w:rPr>
        <w:t>художественно-образного мышления. На уроках ребята осваивают основные</w:t>
      </w:r>
      <w:r w:rsidRPr="00F65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522">
        <w:rPr>
          <w:rFonts w:ascii="Times New Roman" w:hAnsi="Times New Roman" w:cs="Times New Roman"/>
          <w:color w:val="000000"/>
          <w:sz w:val="24"/>
          <w:szCs w:val="24"/>
        </w:rPr>
        <w:t>художественные материалы (краски, карандаши, мелки, пластилин, различные виды</w:t>
      </w:r>
      <w:r w:rsidRPr="00F65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522">
        <w:rPr>
          <w:rFonts w:ascii="Times New Roman" w:hAnsi="Times New Roman" w:cs="Times New Roman"/>
          <w:color w:val="000000"/>
          <w:sz w:val="24"/>
          <w:szCs w:val="24"/>
        </w:rPr>
        <w:t>бумаги</w:t>
      </w:r>
      <w:proofErr w:type="gramStart"/>
      <w:r w:rsidRPr="00F65522">
        <w:rPr>
          <w:rFonts w:ascii="Times New Roman" w:hAnsi="Times New Roman" w:cs="Times New Roman"/>
          <w:color w:val="000000"/>
          <w:sz w:val="24"/>
          <w:szCs w:val="24"/>
        </w:rPr>
        <w:t>),  инструменты</w:t>
      </w:r>
      <w:proofErr w:type="gramEnd"/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 (кисти ножницы и т.д.), а также художественные</w:t>
      </w:r>
      <w:r w:rsidRPr="00F65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522">
        <w:rPr>
          <w:rFonts w:ascii="Times New Roman" w:hAnsi="Times New Roman" w:cs="Times New Roman"/>
          <w:color w:val="000000"/>
          <w:sz w:val="24"/>
          <w:szCs w:val="24"/>
        </w:rPr>
        <w:t>техники  (аппликация, лепка и т.д.). Все это помогает создать на уроке</w:t>
      </w:r>
      <w:r w:rsidRPr="00F65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изобразительного искусства ситуации для творческой самореализации и </w:t>
      </w:r>
      <w:proofErr w:type="gramStart"/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повысить </w:t>
      </w:r>
      <w:r w:rsidRPr="00F65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522">
        <w:rPr>
          <w:rFonts w:ascii="Times New Roman" w:hAnsi="Times New Roman" w:cs="Times New Roman"/>
          <w:color w:val="000000"/>
          <w:sz w:val="24"/>
          <w:szCs w:val="24"/>
        </w:rPr>
        <w:t>детскую</w:t>
      </w:r>
      <w:proofErr w:type="gramEnd"/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самооценку.</w:t>
      </w:r>
      <w:r w:rsidRPr="00F65522">
        <w:rPr>
          <w:rFonts w:ascii="Times New Roman" w:hAnsi="Times New Roman" w:cs="Times New Roman"/>
          <w:bCs/>
          <w:sz w:val="24"/>
          <w:szCs w:val="24"/>
        </w:rPr>
        <w:t xml:space="preserve"> При планировании уроков вносятся следующие цели:</w:t>
      </w: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4DB28E" w14:textId="77777777" w:rsidR="001C207A" w:rsidRPr="00F65522" w:rsidRDefault="001C207A" w:rsidP="001C207A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>1. Активизация познавательной деятельности обучающихся.</w:t>
      </w:r>
    </w:p>
    <w:p w14:paraId="26C7BE17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2.Совершенствование движений и сенсорного развития: </w:t>
      </w:r>
    </w:p>
    <w:p w14:paraId="57D43D4A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мелкой моторики и пальцев рук    </w:t>
      </w:r>
    </w:p>
    <w:p w14:paraId="04401DEC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 3. Коррекция отдельных сторон психических действий: </w:t>
      </w:r>
    </w:p>
    <w:p w14:paraId="2AC898A3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>- развитие зрительного восприятия и узнавания</w:t>
      </w:r>
    </w:p>
    <w:p w14:paraId="6C947E01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зрительной памяти и внимания </w:t>
      </w:r>
    </w:p>
    <w:p w14:paraId="17B2CF92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>- формирование обобщенных представлений о свойствах предметов (цвет, форма, величина)</w:t>
      </w:r>
    </w:p>
    <w:p w14:paraId="41D1DA66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>- развитие пространственных представлений и ориентации</w:t>
      </w:r>
    </w:p>
    <w:p w14:paraId="2AB44409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слуховой памяти, внимания </w:t>
      </w:r>
    </w:p>
    <w:p w14:paraId="60A2E3F6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>4. Развитие основных мыслительных операций:</w:t>
      </w:r>
    </w:p>
    <w:p w14:paraId="64103446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>- навыки соотносительного анализа</w:t>
      </w:r>
    </w:p>
    <w:p w14:paraId="5CB24E73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- умение работать по </w:t>
      </w:r>
      <w:proofErr w:type="gramStart"/>
      <w:r w:rsidRPr="00F65522">
        <w:rPr>
          <w:rFonts w:ascii="Times New Roman" w:hAnsi="Times New Roman" w:cs="Times New Roman"/>
          <w:color w:val="000000"/>
          <w:sz w:val="24"/>
          <w:szCs w:val="24"/>
        </w:rPr>
        <w:t>словесной  инструкции</w:t>
      </w:r>
      <w:proofErr w:type="gramEnd"/>
      <w:r w:rsidRPr="00F65522">
        <w:rPr>
          <w:rFonts w:ascii="Times New Roman" w:hAnsi="Times New Roman" w:cs="Times New Roman"/>
          <w:color w:val="000000"/>
          <w:sz w:val="24"/>
          <w:szCs w:val="24"/>
        </w:rPr>
        <w:t>, алгоритму</w:t>
      </w:r>
    </w:p>
    <w:p w14:paraId="3F7876A2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- умение планировать деятельность </w:t>
      </w:r>
    </w:p>
    <w:p w14:paraId="0B6BEB10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>5. Развитие различных видов мышления:</w:t>
      </w:r>
    </w:p>
    <w:p w14:paraId="46257FDB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>- развитие наглядно-образного мышления</w:t>
      </w:r>
    </w:p>
    <w:p w14:paraId="27A6D37F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словарно-логического мышления (умение видеть и устанавливать логические связи между предметами, явлениями) </w:t>
      </w:r>
    </w:p>
    <w:p w14:paraId="460C67EF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6. Развитие речи </w:t>
      </w:r>
    </w:p>
    <w:p w14:paraId="64FC0986" w14:textId="77777777" w:rsidR="001C207A" w:rsidRPr="00F65522" w:rsidRDefault="001C207A" w:rsidP="001C20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522">
        <w:rPr>
          <w:rFonts w:ascii="Times New Roman" w:hAnsi="Times New Roman" w:cs="Times New Roman"/>
          <w:color w:val="000000"/>
          <w:sz w:val="24"/>
          <w:szCs w:val="24"/>
        </w:rPr>
        <w:t xml:space="preserve">8. Расширение представлений об окружающем мире и обогащение словаря. </w:t>
      </w:r>
    </w:p>
    <w:p w14:paraId="34064162" w14:textId="77777777" w:rsidR="00A619AB" w:rsidRPr="00F65522" w:rsidRDefault="00A619AB" w:rsidP="00804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0F0F" w14:textId="77777777" w:rsidR="001C207A" w:rsidRPr="00F65522" w:rsidRDefault="001C207A" w:rsidP="00804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Содержание курса (34ч)</w:t>
      </w:r>
    </w:p>
    <w:p w14:paraId="7CD9B712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Cs/>
          <w:sz w:val="24"/>
          <w:szCs w:val="24"/>
        </w:rPr>
        <w:t>Каждый народ — художник (изображение, украшение, постройка в творчестве народов всей земли)</w:t>
      </w:r>
    </w:p>
    <w:p w14:paraId="47511ADC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Целью художественного воспитания и обучения ребенка в 4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14:paraId="0D80445D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Многообразие культур не случайно — оно всегда выражает глубинные отношения каждого народа с жизнью природы, в среде которой складывается его история. Эти отношения не неподвижны, они живут и развиваются во времени, связаны с влиянием одной культуры на другую — в этом основы своеобразия национальных культур и их взаимосвязь. Разнообразие этих культур создает богатство культуры человечества.</w:t>
      </w:r>
    </w:p>
    <w:p w14:paraId="0CCB607B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lastRenderedPageBreak/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литературные произведения, позволяющие создать целостное представление о культуре народа.</w:t>
      </w:r>
    </w:p>
    <w:p w14:paraId="7141071A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Истоки искусства твоего народа (8ч)</w:t>
      </w:r>
    </w:p>
    <w:p w14:paraId="66BA6807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Практическая работа на уроках должна совмещать индивидуальные и коллективные формы творчества.</w:t>
      </w:r>
    </w:p>
    <w:p w14:paraId="1835D0DA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Пейзаж родной земли</w:t>
      </w:r>
    </w:p>
    <w:p w14:paraId="6399FBC8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Характерные черты, своеобразие родного пейзажа. Изображение пейзажа нашей средней полосы, выявление его особой красоты.</w:t>
      </w:r>
    </w:p>
    <w:p w14:paraId="255D1787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Образ традиционного русского дома (избы)</w:t>
      </w:r>
    </w:p>
    <w:p w14:paraId="7F5C50C9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Знакомство с конструкцией избы, значение ее частей. Моделирование из бумаги (или лепка) избы. Индивидуально-коллективная работа.</w:t>
      </w:r>
    </w:p>
    <w:p w14:paraId="13941872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Украшения деревянных построек и их значение</w:t>
      </w:r>
    </w:p>
    <w:p w14:paraId="337A96C5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Единство </w:t>
      </w:r>
      <w:r w:rsidRPr="00F65522">
        <w:rPr>
          <w:rFonts w:ascii="Times New Roman" w:hAnsi="Times New Roman" w:cs="Times New Roman"/>
          <w:b/>
          <w:bCs/>
          <w:sz w:val="24"/>
          <w:szCs w:val="24"/>
        </w:rPr>
        <w:t>в </w:t>
      </w:r>
      <w:r w:rsidRPr="00F65522">
        <w:rPr>
          <w:rFonts w:ascii="Times New Roman" w:hAnsi="Times New Roman" w:cs="Times New Roman"/>
          <w:sz w:val="24"/>
          <w:szCs w:val="24"/>
        </w:rPr>
        <w:t xml:space="preserve">работе трех Мастеров. Магические представления как поэтические образы мира. Изба — образ лица человека; окна, очи дома, украшались наличниками, фасад — лобной доской, </w:t>
      </w:r>
      <w:proofErr w:type="spellStart"/>
      <w:r w:rsidRPr="00F65522">
        <w:rPr>
          <w:rFonts w:ascii="Times New Roman" w:hAnsi="Times New Roman" w:cs="Times New Roman"/>
          <w:sz w:val="24"/>
          <w:szCs w:val="24"/>
        </w:rPr>
        <w:t>причелинами</w:t>
      </w:r>
      <w:proofErr w:type="spellEnd"/>
      <w:r w:rsidRPr="00F65522">
        <w:rPr>
          <w:rFonts w:ascii="Times New Roman" w:hAnsi="Times New Roman" w:cs="Times New Roman"/>
          <w:sz w:val="24"/>
          <w:szCs w:val="24"/>
        </w:rPr>
        <w:t>. Украшение «деревянных» построек, созданных на прошлом уроке (индивидуально или коллективно). Дополнительно — изображение избы (гуашь, кисти).</w:t>
      </w:r>
    </w:p>
    <w:p w14:paraId="00F6D6BE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Деревня </w:t>
      </w:r>
      <w:r w:rsidRPr="00F65522">
        <w:rPr>
          <w:rFonts w:ascii="Times New Roman" w:hAnsi="Times New Roman" w:cs="Times New Roman"/>
          <w:sz w:val="24"/>
          <w:szCs w:val="24"/>
        </w:rPr>
        <w:t>— </w:t>
      </w:r>
      <w:r w:rsidRPr="00F65522">
        <w:rPr>
          <w:rFonts w:ascii="Times New Roman" w:hAnsi="Times New Roman" w:cs="Times New Roman"/>
          <w:b/>
          <w:bCs/>
          <w:sz w:val="24"/>
          <w:szCs w:val="24"/>
        </w:rPr>
        <w:t>деревянный мир</w:t>
      </w:r>
    </w:p>
    <w:p w14:paraId="1898DBF7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Знакомство с русской деревянной архитектурой: избы, ворота, амбары, колодцы... Деревянное церковное зодчество. Изображение деревни — коллективное панно или индивидуальная работа.</w:t>
      </w:r>
    </w:p>
    <w:p w14:paraId="3B3B5B43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Образ красоты человека</w:t>
      </w:r>
    </w:p>
    <w:p w14:paraId="6F28F816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«добрый молодец». В образе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14:paraId="11C244F4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внимание, что фигуры в детских работах должны быть в движении,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14:paraId="64DBF9EA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Народные праздники</w:t>
      </w:r>
    </w:p>
    <w:p w14:paraId="660F6577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lastRenderedPageBreak/>
        <w:t>Роль праздников в жизни людей. Календарные праздники: осенний праздник урожая, ярмарки и т. д. Праздник — это образ идеальной, счастливой жизни.</w:t>
      </w:r>
    </w:p>
    <w:p w14:paraId="77B46FCD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Создание работ на тему народного праздника с обобщением материала темы.</w:t>
      </w:r>
    </w:p>
    <w:p w14:paraId="6032090D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Древние города твоей земли (7ч)</w:t>
      </w:r>
    </w:p>
    <w:p w14:paraId="7A92220B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произошло от слов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городов больше нигде нет.</w:t>
      </w:r>
    </w:p>
    <w:p w14:paraId="5330F688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Нужно раскрыть красоту городов родной земли, мудрость их архитектурной организации.</w:t>
      </w:r>
    </w:p>
    <w:p w14:paraId="186EA709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Древнерусский город-крепость</w:t>
      </w:r>
    </w:p>
    <w:p w14:paraId="680ABFC3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</w:t>
      </w:r>
    </w:p>
    <w:p w14:paraId="7F6B7E38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Древние соборы</w:t>
      </w:r>
    </w:p>
    <w:p w14:paraId="59D61723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Соборы воплощали красоту, могущество и силу государства. Они являлись архитектурным и смысловым центром города. Это были святыни города.</w:t>
      </w:r>
    </w:p>
    <w:p w14:paraId="05429008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Знакомство с архитектурой древнерусского каменного храма. Конструкция, символика храма. «Постройка» древнего собора из бумаги. Коллективная работа.</w:t>
      </w:r>
    </w:p>
    <w:p w14:paraId="659C2F1D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Древний город и его жители</w:t>
      </w:r>
    </w:p>
    <w:p w14:paraId="33C84BD2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Моделирование всего жилого наполнения города. Завершение «постройки» древнего города. Возможный вариант: изображение древнерусского города.</w:t>
      </w:r>
    </w:p>
    <w:p w14:paraId="26117A6D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Древнерусские воины-защитники</w:t>
      </w:r>
    </w:p>
    <w:p w14:paraId="079277DA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Изображение древнерусских воинов, княжеской дружины. Одежда и оружие воинов.</w:t>
      </w:r>
    </w:p>
    <w:p w14:paraId="190C87EA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Древние города Русской земли</w:t>
      </w:r>
    </w:p>
    <w:p w14:paraId="10C6EBCF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 xml:space="preserve">Знакомство со своеобразием разных городов — Москвы, Новгорода, Пскова, Владимира, Суздаля и др. Они похожи и </w:t>
      </w:r>
      <w:proofErr w:type="gramStart"/>
      <w:r w:rsidRPr="00F65522">
        <w:rPr>
          <w:rFonts w:ascii="Times New Roman" w:hAnsi="Times New Roman" w:cs="Times New Roman"/>
          <w:sz w:val="24"/>
          <w:szCs w:val="24"/>
        </w:rPr>
        <w:t>непохожи  между</w:t>
      </w:r>
      <w:proofErr w:type="gramEnd"/>
      <w:r w:rsidRPr="00F65522">
        <w:rPr>
          <w:rFonts w:ascii="Times New Roman" w:hAnsi="Times New Roman" w:cs="Times New Roman"/>
          <w:sz w:val="24"/>
          <w:szCs w:val="24"/>
        </w:rPr>
        <w:t xml:space="preserve"> собой. Изображение разных характеров русских городов. Практическая работа или беседа.</w:t>
      </w:r>
    </w:p>
    <w:p w14:paraId="3A5128D6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Узорочье теремов</w:t>
      </w:r>
    </w:p>
    <w:p w14:paraId="56985BE7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Образы теремной архитектуры. Расписные интерьеры, изразцы. Изображение интерьера палаты — подготовка фона для следующего задания.</w:t>
      </w:r>
    </w:p>
    <w:p w14:paraId="2E0A95AB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Праздничный пир в теремных палатах</w:t>
      </w:r>
    </w:p>
    <w:p w14:paraId="671C9869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Коллективное аппликативное панно или индивидуальные изображения пира.</w:t>
      </w:r>
    </w:p>
    <w:p w14:paraId="4F0FE56F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Каждый народ — художник (11 ч)</w:t>
      </w:r>
    </w:p>
    <w:p w14:paraId="2FE1C5BE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 xml:space="preserve">Важно осознание </w:t>
      </w:r>
      <w:proofErr w:type="gramStart"/>
      <w:r w:rsidRPr="00F65522">
        <w:rPr>
          <w:rFonts w:ascii="Times New Roman" w:hAnsi="Times New Roman" w:cs="Times New Roman"/>
          <w:sz w:val="24"/>
          <w:szCs w:val="24"/>
        </w:rPr>
        <w:t>детьми  того</w:t>
      </w:r>
      <w:proofErr w:type="gramEnd"/>
      <w:r w:rsidRPr="00F65522">
        <w:rPr>
          <w:rFonts w:ascii="Times New Roman" w:hAnsi="Times New Roman" w:cs="Times New Roman"/>
          <w:sz w:val="24"/>
          <w:szCs w:val="24"/>
        </w:rPr>
        <w:t>, что мир художественной жизни на Земле чрезвычайно многолик и через искусство мы приобщаемся  к мировосприятию, к душе разных народов, сопереживаем им. Именно это нужно формировать на таких уроках.</w:t>
      </w:r>
    </w:p>
    <w:p w14:paraId="036BCB84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Есть удобный методический игровой прием, чтобы увидеть целостно образ культуры: путешествие сказочного героя по разным странам (Садко, Синдбад-мореход, Одиссей, аргонавты и т. д.).</w:t>
      </w:r>
    </w:p>
    <w:p w14:paraId="596B30FD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i/>
          <w:iCs/>
          <w:sz w:val="24"/>
          <w:szCs w:val="24"/>
        </w:rPr>
        <w:t>Каждая культура просматривается по четырем параметрам: природа, характер построек, люди в этой среде и праздники народов как выражение представлений </w:t>
      </w:r>
      <w:r w:rsidRPr="00F65522">
        <w:rPr>
          <w:rFonts w:ascii="Times New Roman" w:hAnsi="Times New Roman" w:cs="Times New Roman"/>
          <w:sz w:val="24"/>
          <w:szCs w:val="24"/>
        </w:rPr>
        <w:t>о </w:t>
      </w:r>
      <w:r w:rsidRPr="00F65522">
        <w:rPr>
          <w:rFonts w:ascii="Times New Roman" w:hAnsi="Times New Roman" w:cs="Times New Roman"/>
          <w:i/>
          <w:iCs/>
          <w:sz w:val="24"/>
          <w:szCs w:val="24"/>
        </w:rPr>
        <w:t>счастье и красоте жизни.</w:t>
      </w:r>
    </w:p>
    <w:p w14:paraId="00432FEF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Образ художественной культуры Древней Греции</w:t>
      </w:r>
    </w:p>
    <w:p w14:paraId="2C928505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 w:rsidRPr="00F65522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F65522">
        <w:rPr>
          <w:rFonts w:ascii="Times New Roman" w:hAnsi="Times New Roman" w:cs="Times New Roman"/>
          <w:sz w:val="24"/>
          <w:szCs w:val="24"/>
        </w:rPr>
        <w:t>, Фидия (человек является «мерой всех вещей»). Размеры, пропорции, конструкции храмов гармонично соотносились с человеком. Восхищение гармоничным, спортивно развитым человеком — особенность Древней Греции. Изображение фигур олимпийских спортсменов (фигуры в движении) и участников шествия (фигуры в одеждах).</w:t>
      </w:r>
    </w:p>
    <w:p w14:paraId="0C05D634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 w:rsidRPr="00F65522">
        <w:rPr>
          <w:rFonts w:ascii="Times New Roman" w:hAnsi="Times New Roman" w:cs="Times New Roman"/>
          <w:sz w:val="24"/>
          <w:szCs w:val="24"/>
        </w:rPr>
        <w:t>полуобъемные</w:t>
      </w:r>
      <w:proofErr w:type="spellEnd"/>
      <w:r w:rsidRPr="00F65522">
        <w:rPr>
          <w:rFonts w:ascii="Times New Roman" w:hAnsi="Times New Roman" w:cs="Times New Roman"/>
          <w:sz w:val="24"/>
          <w:szCs w:val="24"/>
        </w:rPr>
        <w:t xml:space="preserve"> или плоские аппликации) для панно или объемное моделирование из бумаги.</w:t>
      </w:r>
    </w:p>
    <w:p w14:paraId="56F75265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 xml:space="preserve">Создание панно «Древнегреческие праздники». Это могут быть Олимпийские игры или праздник </w:t>
      </w:r>
      <w:proofErr w:type="spellStart"/>
      <w:r w:rsidRPr="00F65522">
        <w:rPr>
          <w:rFonts w:ascii="Times New Roman" w:hAnsi="Times New Roman" w:cs="Times New Roman"/>
          <w:sz w:val="24"/>
          <w:szCs w:val="24"/>
        </w:rPr>
        <w:t>ВеликихПанафиней</w:t>
      </w:r>
      <w:proofErr w:type="spellEnd"/>
      <w:r w:rsidRPr="00F65522">
        <w:rPr>
          <w:rFonts w:ascii="Times New Roman" w:hAnsi="Times New Roman" w:cs="Times New Roman"/>
          <w:sz w:val="24"/>
          <w:szCs w:val="24"/>
        </w:rPr>
        <w:t xml:space="preserve"> (торжественное шествие в честь красоты человека, его физического совершенства и силы, которым греки поклонялись).</w:t>
      </w:r>
    </w:p>
    <w:p w14:paraId="6920CDCC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Образ художественной культуры Японии</w:t>
      </w:r>
    </w:p>
    <w:p w14:paraId="2A83F489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</w:t>
      </w:r>
    </w:p>
    <w:p w14:paraId="2348F50D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lastRenderedPageBreak/>
        <w:t>Изображение японок в национальной одежде (кимоно) с передачей характерных черт лица, прически, движения, фигуры.</w:t>
      </w:r>
    </w:p>
    <w:p w14:paraId="40EDBFED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Коллективное панно «Праздник цветения сакуры» или «Праздник хризантем». Отдельные фигуры выполняются индивидуально и вклеиваются затем в общее панно. Группа «главного художника» работает над фоном панно.</w:t>
      </w:r>
    </w:p>
    <w:p w14:paraId="7BE8B685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Образ художественной культуры средневековой Западной Европы</w:t>
      </w:r>
    </w:p>
    <w:p w14:paraId="29AEFAD6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</w:r>
    </w:p>
    <w:p w14:paraId="38D9BA96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Работа над панно «Праздник цехов ремесленников на городской площади» с подготовительными этапами изучения архитектуры, одежды человека и его окружения (предметный мир).</w:t>
      </w:r>
    </w:p>
    <w:p w14:paraId="13D7D3FA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Многообразие художественных культур в мире (обобщение темы)</w:t>
      </w:r>
    </w:p>
    <w:p w14:paraId="59EBDC3C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 xml:space="preserve">Выставка детских работ. Проведение беседы для закрепления в сознании детей темы «Каждый народ — художник» как ведущей темы года. Итогом беседы должно </w:t>
      </w:r>
      <w:proofErr w:type="gramStart"/>
      <w:r w:rsidRPr="00F65522">
        <w:rPr>
          <w:rFonts w:ascii="Times New Roman" w:hAnsi="Times New Roman" w:cs="Times New Roman"/>
          <w:sz w:val="24"/>
          <w:szCs w:val="24"/>
        </w:rPr>
        <w:t>осознание  того</w:t>
      </w:r>
      <w:proofErr w:type="gramEnd"/>
      <w:r w:rsidRPr="00F65522">
        <w:rPr>
          <w:rFonts w:ascii="Times New Roman" w:hAnsi="Times New Roman" w:cs="Times New Roman"/>
          <w:sz w:val="24"/>
          <w:szCs w:val="24"/>
        </w:rPr>
        <w:t>, что постройки, одежды, украшения у различных народов очень разные.</w:t>
      </w:r>
    </w:p>
    <w:p w14:paraId="486CCF66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Искусство объединяет народы (8 ч)</w:t>
      </w:r>
    </w:p>
    <w:p w14:paraId="115D6196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Последняя тема завершает программу начальной школы, заканчивается первый этап обучения. Педагогу необходимо завершить основные линии осознания искусства ребенком.</w:t>
      </w:r>
    </w:p>
    <w:p w14:paraId="46756FB0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Темы в течение года раскрывали богатство и разнообразие представлений народов о красоте явлений жизни. Здесь все — и понимание природы, и связь с ней построек, и одежда, и праздники и т. д. Дети должны были осознать: прекрасно именно то, что человечество столь богато различными художественными культурами и что они не случайно разные.</w:t>
      </w:r>
    </w:p>
    <w:p w14:paraId="224A959F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Теперь задачи принципиально меняются — от представлений о великом многообразии к представлениям о единстве для всех народов понимания красоты (или безобразия) коренных явлений жизни.</w:t>
      </w:r>
    </w:p>
    <w:p w14:paraId="225AB0B5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14:paraId="0C39CF39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Все народы воспевают материнство</w:t>
      </w:r>
    </w:p>
    <w:p w14:paraId="20CF6B6A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людям.</w:t>
      </w:r>
    </w:p>
    <w:p w14:paraId="505893B4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Дети по представлению изображают мать и дитя, стремясь выразить их единство, ласку, отношение друг к другу.</w:t>
      </w:r>
    </w:p>
    <w:p w14:paraId="71274431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Все народы воспевают мудрость старости</w:t>
      </w:r>
    </w:p>
    <w:p w14:paraId="0A7009E9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14:paraId="0738D7BC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Изображение любимого пожилого человека. Главное — это</w:t>
      </w:r>
      <w:r w:rsidR="0077076E" w:rsidRPr="00F65522">
        <w:rPr>
          <w:rFonts w:ascii="Times New Roman" w:hAnsi="Times New Roman" w:cs="Times New Roman"/>
          <w:sz w:val="24"/>
          <w:szCs w:val="24"/>
        </w:rPr>
        <w:t xml:space="preserve"> </w:t>
      </w:r>
      <w:r w:rsidRPr="00F65522">
        <w:rPr>
          <w:rFonts w:ascii="Times New Roman" w:hAnsi="Times New Roman" w:cs="Times New Roman"/>
          <w:sz w:val="24"/>
          <w:szCs w:val="24"/>
        </w:rPr>
        <w:t>стремление выразить его внутренний мир.</w:t>
      </w:r>
    </w:p>
    <w:p w14:paraId="2AB90198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Сопереживание — великая тема искусства</w:t>
      </w:r>
    </w:p>
    <w:p w14:paraId="167EE3D6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чужому горю, чужому страданию.</w:t>
      </w:r>
    </w:p>
    <w:p w14:paraId="1CF74463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Создание рисунка с драматическим сюжетом, придуманным автором (больное животное, погибшее дерево и т. д.).</w:t>
      </w:r>
    </w:p>
    <w:p w14:paraId="550753EB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 xml:space="preserve">Герои, борцы и </w:t>
      </w:r>
      <w:proofErr w:type="gramStart"/>
      <w:r w:rsidRPr="00F65522">
        <w:rPr>
          <w:rFonts w:ascii="Times New Roman" w:hAnsi="Times New Roman" w:cs="Times New Roman"/>
          <w:b/>
          <w:bCs/>
          <w:sz w:val="24"/>
          <w:szCs w:val="24"/>
        </w:rPr>
        <w:t>защитники</w:t>
      </w:r>
      <w:proofErr w:type="gramEnd"/>
      <w:r w:rsidRPr="00F65522">
        <w:rPr>
          <w:rFonts w:ascii="Times New Roman" w:hAnsi="Times New Roman" w:cs="Times New Roman"/>
          <w:sz w:val="24"/>
          <w:szCs w:val="24"/>
        </w:rPr>
        <w:t>   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</w:t>
      </w:r>
    </w:p>
    <w:p w14:paraId="152B42EE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Юность и надежды</w:t>
      </w:r>
    </w:p>
    <w:p w14:paraId="37B34ECC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Тема детства, юности в искусстве. Изображение радости детства, мечты ребенка о счастье, подвигах, путешествиях, открытиях.</w:t>
      </w:r>
    </w:p>
    <w:p w14:paraId="74E2B3A2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b/>
          <w:bCs/>
          <w:sz w:val="24"/>
          <w:szCs w:val="24"/>
        </w:rPr>
        <w:t>Искусство </w:t>
      </w:r>
      <w:r w:rsidRPr="00F65522">
        <w:rPr>
          <w:rFonts w:ascii="Times New Roman" w:hAnsi="Times New Roman" w:cs="Times New Roman"/>
          <w:sz w:val="24"/>
          <w:szCs w:val="24"/>
        </w:rPr>
        <w:t>народов мира (обобщение темы)</w:t>
      </w:r>
    </w:p>
    <w:p w14:paraId="381251A7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t>Итоговая выставка работ. Обсуждение творческих работ учащихся.</w:t>
      </w:r>
    </w:p>
    <w:p w14:paraId="31D33AA0" w14:textId="77777777" w:rsidR="00986426" w:rsidRPr="00F65522" w:rsidRDefault="00986426" w:rsidP="001C207A">
      <w:pPr>
        <w:rPr>
          <w:rFonts w:ascii="Times New Roman" w:hAnsi="Times New Roman" w:cs="Times New Roman"/>
          <w:sz w:val="24"/>
          <w:szCs w:val="24"/>
        </w:rPr>
      </w:pPr>
      <w:r w:rsidRPr="00F65522">
        <w:rPr>
          <w:rFonts w:ascii="Times New Roman" w:hAnsi="Times New Roman" w:cs="Times New Roman"/>
          <w:sz w:val="24"/>
          <w:szCs w:val="24"/>
        </w:rPr>
        <w:br w:type="page"/>
      </w:r>
    </w:p>
    <w:p w14:paraId="0F7CE67E" w14:textId="77777777" w:rsidR="005024D3" w:rsidRPr="00F65522" w:rsidRDefault="005024D3" w:rsidP="00502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5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069"/>
        <w:gridCol w:w="849"/>
        <w:gridCol w:w="4590"/>
        <w:gridCol w:w="5387"/>
      </w:tblGrid>
      <w:tr w:rsidR="005024D3" w:rsidRPr="00F65522" w14:paraId="0A9BA769" w14:textId="77777777" w:rsidTr="005024D3">
        <w:trPr>
          <w:trHeight w:val="533"/>
        </w:trPr>
        <w:tc>
          <w:tcPr>
            <w:tcW w:w="672" w:type="dxa"/>
            <w:vMerge w:val="restart"/>
          </w:tcPr>
          <w:p w14:paraId="45A3257F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1EE25C0B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69" w:type="dxa"/>
            <w:vMerge w:val="restart"/>
          </w:tcPr>
          <w:p w14:paraId="6CF1E2D7" w14:textId="77777777" w:rsidR="005024D3" w:rsidRPr="00F65522" w:rsidRDefault="005024D3" w:rsidP="00DF163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программы                         </w:t>
            </w:r>
          </w:p>
          <w:p w14:paraId="169851F0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8C132A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</w:tcPr>
          <w:p w14:paraId="54C82E30" w14:textId="77777777" w:rsidR="005024D3" w:rsidRPr="00F65522" w:rsidRDefault="005024D3" w:rsidP="00DF16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1EA0D210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590" w:type="dxa"/>
          </w:tcPr>
          <w:p w14:paraId="1AA77580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387" w:type="dxa"/>
          </w:tcPr>
          <w:p w14:paraId="25536021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5024D3" w:rsidRPr="00F65522" w14:paraId="07FEC6D7" w14:textId="77777777" w:rsidTr="005024D3">
        <w:trPr>
          <w:trHeight w:val="532"/>
        </w:trPr>
        <w:tc>
          <w:tcPr>
            <w:tcW w:w="672" w:type="dxa"/>
            <w:vMerge/>
          </w:tcPr>
          <w:p w14:paraId="10721D52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14:paraId="04DB92C8" w14:textId="77777777" w:rsidR="005024D3" w:rsidRPr="00F65522" w:rsidRDefault="005024D3" w:rsidP="00DF163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69ABAC6" w14:textId="77777777" w:rsidR="005024D3" w:rsidRPr="00F65522" w:rsidRDefault="005024D3" w:rsidP="00DF16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8FC4002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304CCA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6426" w:rsidRPr="00F65522" w14:paraId="5827CEEC" w14:textId="77777777" w:rsidTr="005024D3">
        <w:trPr>
          <w:trHeight w:val="532"/>
        </w:trPr>
        <w:tc>
          <w:tcPr>
            <w:tcW w:w="672" w:type="dxa"/>
          </w:tcPr>
          <w:p w14:paraId="541ED77B" w14:textId="77777777" w:rsidR="00986426" w:rsidRPr="00F65522" w:rsidRDefault="00986426" w:rsidP="00DF163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5" w:type="dxa"/>
            <w:gridSpan w:val="4"/>
          </w:tcPr>
          <w:p w14:paraId="3E3D7E6C" w14:textId="77777777" w:rsidR="00986426" w:rsidRPr="00F65522" w:rsidRDefault="00986426" w:rsidP="00DF1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 – 9 часов</w:t>
            </w:r>
          </w:p>
        </w:tc>
      </w:tr>
      <w:tr w:rsidR="005024D3" w:rsidRPr="00F65522" w14:paraId="63144D86" w14:textId="77777777" w:rsidTr="005024D3">
        <w:trPr>
          <w:trHeight w:val="532"/>
        </w:trPr>
        <w:tc>
          <w:tcPr>
            <w:tcW w:w="672" w:type="dxa"/>
          </w:tcPr>
          <w:p w14:paraId="0A3A1DD6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72975602" w14:textId="77777777" w:rsidR="005024D3" w:rsidRPr="00F65522" w:rsidRDefault="005024D3" w:rsidP="00DF1634">
            <w:pPr>
              <w:pStyle w:val="ab"/>
              <w:spacing w:before="0" w:after="0"/>
              <w:jc w:val="left"/>
              <w:rPr>
                <w:b/>
                <w:color w:val="auto"/>
              </w:rPr>
            </w:pPr>
            <w:r w:rsidRPr="00F65522">
              <w:rPr>
                <w:b/>
                <w:bCs/>
              </w:rPr>
              <w:t>Истоки родного искусства </w:t>
            </w:r>
          </w:p>
        </w:tc>
        <w:tc>
          <w:tcPr>
            <w:tcW w:w="849" w:type="dxa"/>
          </w:tcPr>
          <w:p w14:paraId="32CB7E91" w14:textId="77777777" w:rsidR="005024D3" w:rsidRPr="00F65522" w:rsidRDefault="005024D3" w:rsidP="00DF163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3539F" w14:textId="77777777" w:rsidR="005024D3" w:rsidRPr="00F65522" w:rsidRDefault="005024D3" w:rsidP="00DF163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590" w:type="dxa"/>
          </w:tcPr>
          <w:p w14:paraId="376BD786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380493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24D3" w:rsidRPr="00F65522" w14:paraId="1A637EFC" w14:textId="77777777" w:rsidTr="005024D3">
        <w:trPr>
          <w:trHeight w:val="532"/>
        </w:trPr>
        <w:tc>
          <w:tcPr>
            <w:tcW w:w="672" w:type="dxa"/>
          </w:tcPr>
          <w:p w14:paraId="1CEEEA85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14:paraId="14A7A5D1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родной земли.</w:t>
            </w:r>
          </w:p>
          <w:p w14:paraId="7E9110EC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E433150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 w:val="restart"/>
          </w:tcPr>
          <w:p w14:paraId="12C77C0B" w14:textId="77777777" w:rsidR="005024D3" w:rsidRPr="00F65522" w:rsidRDefault="005024D3" w:rsidP="00DF1634">
            <w:pPr>
              <w:spacing w:before="106" w:line="230" w:lineRule="exact"/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</w:pPr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Красота природы родной </w:t>
            </w:r>
            <w:proofErr w:type="spellStart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зем</w:t>
            </w:r>
            <w:proofErr w:type="spellEnd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 ли. Эстетические </w:t>
            </w:r>
            <w:proofErr w:type="spellStart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характерис</w:t>
            </w:r>
            <w:proofErr w:type="spellEnd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 тики различных пейзажей — среднерусского, горного, </w:t>
            </w:r>
            <w:proofErr w:type="spellStart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сте</w:t>
            </w:r>
            <w:proofErr w:type="spellEnd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пного</w:t>
            </w:r>
            <w:proofErr w:type="spellEnd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, таежного и др. </w:t>
            </w:r>
            <w:proofErr w:type="spellStart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Разноо</w:t>
            </w:r>
            <w:proofErr w:type="spellEnd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бразие</w:t>
            </w:r>
            <w:proofErr w:type="spellEnd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 природной среды и особенности сред</w:t>
            </w:r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softHyphen/>
              <w:t xml:space="preserve">нерусской природы. Характерные черты, красота родного для ребенка </w:t>
            </w:r>
            <w:proofErr w:type="spellStart"/>
            <w:proofErr w:type="gramStart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пейзажа.Красота</w:t>
            </w:r>
            <w:proofErr w:type="spellEnd"/>
            <w:proofErr w:type="gramEnd"/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 природы в произведениях русской живописи (И. Шишкин, А. Сав</w:t>
            </w:r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softHyphen/>
              <w:t>расов, Ф. Васильев, И. Левитан, И. Гра</w:t>
            </w:r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softHyphen/>
              <w:t>барь и др.). Роль искусства в понима</w:t>
            </w:r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softHyphen/>
              <w:t>нии красоты природы.</w:t>
            </w:r>
          </w:p>
          <w:p w14:paraId="09EE6B65" w14:textId="77777777" w:rsidR="005024D3" w:rsidRPr="00F65522" w:rsidRDefault="005024D3" w:rsidP="00DF163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10"/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Изменчивость природы в разное время года и в течение дня. Красота разных времен года.</w:t>
            </w:r>
          </w:p>
        </w:tc>
        <w:tc>
          <w:tcPr>
            <w:tcW w:w="5387" w:type="dxa"/>
          </w:tcPr>
          <w:p w14:paraId="1A9ABA6A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Характеризовать красоту природы родного края, разных климатических зон. Изображать характерные особенности пейзажа родной природы. Использовать выразительные средства живописи для создания образов природы. Изображать российскую природу (пейзаж)</w:t>
            </w:r>
          </w:p>
          <w:p w14:paraId="3CEE3B3E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D3" w:rsidRPr="00F65522" w14:paraId="0FD92286" w14:textId="77777777" w:rsidTr="005024D3">
        <w:trPr>
          <w:trHeight w:val="532"/>
        </w:trPr>
        <w:tc>
          <w:tcPr>
            <w:tcW w:w="672" w:type="dxa"/>
          </w:tcPr>
          <w:p w14:paraId="760B4BA1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14:paraId="2A6167A2" w14:textId="77777777" w:rsidR="005024D3" w:rsidRPr="00F65522" w:rsidRDefault="005024D3" w:rsidP="00DF16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природы в произведениях русской живописи. Входной мониторинг</w:t>
            </w:r>
          </w:p>
        </w:tc>
        <w:tc>
          <w:tcPr>
            <w:tcW w:w="849" w:type="dxa"/>
          </w:tcPr>
          <w:p w14:paraId="75D18D56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/>
          </w:tcPr>
          <w:p w14:paraId="03281422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990171" w14:textId="77777777" w:rsidR="005024D3" w:rsidRPr="00F65522" w:rsidRDefault="005024D3" w:rsidP="00DF163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65522">
              <w:rPr>
                <w:rFonts w:ascii="Times New Roman" w:hAnsi="Times New Roman"/>
                <w:sz w:val="24"/>
                <w:szCs w:val="24"/>
              </w:rPr>
              <w:t>Использовать выразительные средства живописи для создания образов природы. Изображать российскую природу (пейзаж)</w:t>
            </w:r>
          </w:p>
        </w:tc>
      </w:tr>
      <w:tr w:rsidR="005024D3" w:rsidRPr="00F65522" w14:paraId="09C45257" w14:textId="77777777" w:rsidTr="005024D3">
        <w:trPr>
          <w:trHeight w:val="532"/>
        </w:trPr>
        <w:tc>
          <w:tcPr>
            <w:tcW w:w="672" w:type="dxa"/>
          </w:tcPr>
          <w:p w14:paraId="180E2A53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14:paraId="727A7C1B" w14:textId="77777777" w:rsidR="005024D3" w:rsidRPr="00F65522" w:rsidRDefault="005024D3" w:rsidP="00DF16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деревянная изба. Конструкция и украшения избы.</w:t>
            </w:r>
          </w:p>
        </w:tc>
        <w:tc>
          <w:tcPr>
            <w:tcW w:w="849" w:type="dxa"/>
          </w:tcPr>
          <w:p w14:paraId="5FF7FC5C" w14:textId="77777777" w:rsidR="005024D3" w:rsidRPr="00F65522" w:rsidRDefault="005024D3" w:rsidP="00DF163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47994CA2" w14:textId="77777777" w:rsidR="005024D3" w:rsidRPr="00F65522" w:rsidRDefault="005024D3" w:rsidP="00DF1634">
            <w:pPr>
              <w:pStyle w:val="msonormalcxspmiddle"/>
              <w:spacing w:before="182" w:line="230" w:lineRule="exact"/>
            </w:pPr>
            <w:r w:rsidRPr="00F65522">
              <w:t>Традиционный образ деревни и связь человека с окружающим миром природы. Природные материалы для постройки, роль дерева. Роль природных условий в характе</w:t>
            </w:r>
            <w:r w:rsidRPr="00F65522">
              <w:softHyphen/>
              <w:t>ре традиционной культуры народа. Образ традиционного русского до</w:t>
            </w:r>
            <w:r w:rsidRPr="00F65522">
              <w:softHyphen/>
              <w:t>ма-избы. Воплощение в конструкции и декоре избы космогонических пред</w:t>
            </w:r>
            <w:r w:rsidRPr="00F65522">
              <w:softHyphen/>
              <w:t xml:space="preserve">ставлений-представлений о порядке и устройстве мира. Конструкция избы и </w:t>
            </w:r>
            <w:proofErr w:type="spellStart"/>
            <w:r w:rsidRPr="00F65522">
              <w:t>назначе</w:t>
            </w:r>
            <w:proofErr w:type="spellEnd"/>
            <w:r w:rsidRPr="00F65522">
              <w:t xml:space="preserve"> </w:t>
            </w:r>
            <w:proofErr w:type="spellStart"/>
            <w:r w:rsidRPr="00F65522">
              <w:t>ние</w:t>
            </w:r>
            <w:proofErr w:type="spellEnd"/>
            <w:r w:rsidRPr="00F65522">
              <w:t xml:space="preserve"> ее частей. Единство </w:t>
            </w:r>
            <w:proofErr w:type="spellStart"/>
            <w:r w:rsidRPr="00F65522">
              <w:t>красо</w:t>
            </w:r>
            <w:proofErr w:type="spellEnd"/>
            <w:r w:rsidRPr="00F65522">
              <w:t xml:space="preserve"> ты и пользы. Единство </w:t>
            </w:r>
            <w:proofErr w:type="spellStart"/>
            <w:r w:rsidRPr="00F65522">
              <w:t>функци</w:t>
            </w:r>
            <w:proofErr w:type="spellEnd"/>
            <w:r w:rsidRPr="00F65522">
              <w:t xml:space="preserve"> </w:t>
            </w:r>
            <w:proofErr w:type="spellStart"/>
            <w:r w:rsidRPr="00F65522">
              <w:t>ональных</w:t>
            </w:r>
            <w:proofErr w:type="spellEnd"/>
            <w:r w:rsidRPr="00F65522">
              <w:t xml:space="preserve"> и духовных смыслов. Украшения избы и их значение. Магические представления как </w:t>
            </w:r>
            <w:proofErr w:type="spellStart"/>
            <w:r w:rsidRPr="00F65522">
              <w:lastRenderedPageBreak/>
              <w:t>поэтичес</w:t>
            </w:r>
            <w:proofErr w:type="spellEnd"/>
            <w:r w:rsidRPr="00F65522">
              <w:t xml:space="preserve"> кие образы мира. Различные виды изб. Традиции конструирования и декора избы в разных областях </w:t>
            </w:r>
            <w:proofErr w:type="spellStart"/>
            <w:r w:rsidRPr="00F65522">
              <w:t>России.Разнообразие</w:t>
            </w:r>
            <w:proofErr w:type="spellEnd"/>
            <w:r w:rsidRPr="00F65522">
              <w:t xml:space="preserve"> сельских деревянных построек: избы, ворота, амбары, колодцы,</w:t>
            </w:r>
          </w:p>
        </w:tc>
        <w:tc>
          <w:tcPr>
            <w:tcW w:w="5387" w:type="dxa"/>
          </w:tcPr>
          <w:p w14:paraId="5F1DBC50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 о роли природных условий в характере традиционной культуры народа,</w:t>
            </w:r>
          </w:p>
          <w:p w14:paraId="12CE449F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воплощении в конструкции и декоре избы. Объяснять конструкцию избы и назначение ее частей. Понимать единство красоты и пользы. Рассказывать об украшениях избы и их пользе, храмовой архитектуре. Изображать избу или моделировать ее на бумаге, используя материалы: гуашь, кисти, бумага, </w:t>
            </w:r>
            <w:r w:rsidRPr="00F65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ножницы, клей.</w:t>
            </w:r>
          </w:p>
          <w:p w14:paraId="0E2B4F66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Создавать образ традиционной деревни.</w:t>
            </w:r>
          </w:p>
          <w:p w14:paraId="2E91A20B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25D5C" w14:textId="77777777" w:rsidR="005024D3" w:rsidRPr="00F65522" w:rsidRDefault="005024D3" w:rsidP="00DF163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D3" w:rsidRPr="00F65522" w14:paraId="00BB555A" w14:textId="77777777" w:rsidTr="005024D3">
        <w:trPr>
          <w:trHeight w:val="532"/>
        </w:trPr>
        <w:tc>
          <w:tcPr>
            <w:tcW w:w="672" w:type="dxa"/>
          </w:tcPr>
          <w:p w14:paraId="4B9784C2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9" w:type="dxa"/>
          </w:tcPr>
          <w:p w14:paraId="0ECCE650" w14:textId="77777777" w:rsidR="005024D3" w:rsidRPr="00F65522" w:rsidRDefault="005024D3" w:rsidP="00DF16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– деревянный мир</w:t>
            </w:r>
          </w:p>
        </w:tc>
        <w:tc>
          <w:tcPr>
            <w:tcW w:w="849" w:type="dxa"/>
          </w:tcPr>
          <w:p w14:paraId="65AC4AC0" w14:textId="77777777" w:rsidR="005024D3" w:rsidRPr="00F65522" w:rsidRDefault="005024D3" w:rsidP="00DF163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1DBC90BA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608F567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7A1A4866" w14:textId="77777777" w:rsidTr="005024D3">
        <w:trPr>
          <w:trHeight w:val="532"/>
        </w:trPr>
        <w:tc>
          <w:tcPr>
            <w:tcW w:w="672" w:type="dxa"/>
          </w:tcPr>
          <w:p w14:paraId="2DC60482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14:paraId="20A7CC84" w14:textId="77777777" w:rsidR="005024D3" w:rsidRPr="00F65522" w:rsidRDefault="005024D3" w:rsidP="00DF16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красавица</w:t>
            </w:r>
          </w:p>
        </w:tc>
        <w:tc>
          <w:tcPr>
            <w:tcW w:w="849" w:type="dxa"/>
          </w:tcPr>
          <w:p w14:paraId="605DA866" w14:textId="77777777" w:rsidR="005024D3" w:rsidRPr="00F65522" w:rsidRDefault="005024D3" w:rsidP="00DF163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04123B58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Fonts w:ascii="Times New Roman" w:hAnsi="Times New Roman"/>
              </w:rPr>
              <w:t>Представление народа о красоте че</w:t>
            </w:r>
            <w:r w:rsidRPr="00F65522">
              <w:rPr>
                <w:rFonts w:ascii="Times New Roman" w:hAnsi="Times New Roman"/>
              </w:rPr>
              <w:softHyphen/>
              <w:t>ловека, связанное с традициями жизни и труда в определенных природных и исторических условиях.</w:t>
            </w:r>
          </w:p>
          <w:p w14:paraId="4A7B5883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Fonts w:ascii="Times New Roman" w:hAnsi="Times New Roman"/>
              </w:rPr>
              <w:t>Женский и мужской образы. Сложившиеся веками представления об умении держать себя, одеваться.</w:t>
            </w:r>
          </w:p>
          <w:p w14:paraId="78FF869B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Fonts w:ascii="Times New Roman" w:hAnsi="Times New Roman"/>
              </w:rPr>
              <w:t xml:space="preserve">Традиционная одежда как выражение образа красоты человека. Женский праздничный костюм — концентрация народных представлений об устройстве </w:t>
            </w:r>
            <w:proofErr w:type="spellStart"/>
            <w:proofErr w:type="gramStart"/>
            <w:r w:rsidRPr="00F65522">
              <w:rPr>
                <w:rFonts w:ascii="Times New Roman" w:hAnsi="Times New Roman"/>
              </w:rPr>
              <w:t>мира.Конструкция</w:t>
            </w:r>
            <w:proofErr w:type="spellEnd"/>
            <w:proofErr w:type="gramEnd"/>
            <w:r w:rsidRPr="00F65522">
              <w:rPr>
                <w:rFonts w:ascii="Times New Roman" w:hAnsi="Times New Roman"/>
              </w:rPr>
              <w:t xml:space="preserve"> женского и мужского народных костюмов; украшения и их значение. Роль головного убора. Постройка, украшение и изображение в народном </w:t>
            </w:r>
            <w:proofErr w:type="spellStart"/>
            <w:proofErr w:type="gramStart"/>
            <w:r w:rsidRPr="00F65522">
              <w:rPr>
                <w:rFonts w:ascii="Times New Roman" w:hAnsi="Times New Roman"/>
              </w:rPr>
              <w:t>костюме.Образ</w:t>
            </w:r>
            <w:proofErr w:type="spellEnd"/>
            <w:proofErr w:type="gramEnd"/>
            <w:r w:rsidRPr="00F65522">
              <w:rPr>
                <w:rFonts w:ascii="Times New Roman" w:hAnsi="Times New Roman"/>
              </w:rPr>
              <w:t xml:space="preserve"> русского человека в произведениях художников (А. Венецианов, И. Аргунов, В. Суриков, В. Васнецов, В. Тропинин, 3. Серебрякова, Б. Кусто</w:t>
            </w:r>
            <w:r w:rsidRPr="00F65522">
              <w:rPr>
                <w:rFonts w:ascii="Times New Roman" w:hAnsi="Times New Roman"/>
              </w:rPr>
              <w:softHyphen/>
              <w:t>диев)Образ труда в народной культуре. Воспевание труда в произведениях рус</w:t>
            </w:r>
            <w:r w:rsidRPr="00F65522">
              <w:rPr>
                <w:rFonts w:ascii="Times New Roman" w:hAnsi="Times New Roman"/>
              </w:rPr>
              <w:softHyphen/>
              <w:t>ских художников.</w:t>
            </w:r>
          </w:p>
        </w:tc>
        <w:tc>
          <w:tcPr>
            <w:tcW w:w="5387" w:type="dxa"/>
          </w:tcPr>
          <w:p w14:paraId="7DDBF386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представление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да о красоте человека,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связаное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с его традициями жизни и тру да. Приобретать опыт эмоционального восприятия традиционного народного костюма. Размышлять о традиционной одежде. Рассматривать женский праздничный костюм как концентрацию народных представлений об устройстве мира. Изображать мужские и женские образы в народных костюмах, используя гуашь, кисти, ножницы, бумагу, клей.</w:t>
            </w:r>
          </w:p>
        </w:tc>
      </w:tr>
      <w:tr w:rsidR="005024D3" w:rsidRPr="00F65522" w14:paraId="256B936F" w14:textId="77777777" w:rsidTr="005024D3">
        <w:trPr>
          <w:trHeight w:val="532"/>
        </w:trPr>
        <w:tc>
          <w:tcPr>
            <w:tcW w:w="672" w:type="dxa"/>
          </w:tcPr>
          <w:p w14:paraId="5D586079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14:paraId="2279DFB2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русского человека в произведениях художников</w:t>
            </w:r>
          </w:p>
        </w:tc>
        <w:tc>
          <w:tcPr>
            <w:tcW w:w="849" w:type="dxa"/>
          </w:tcPr>
          <w:p w14:paraId="38876C0F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3E493E5C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EA3122" w14:textId="77777777" w:rsidR="005024D3" w:rsidRPr="00F65522" w:rsidRDefault="005024D3" w:rsidP="00DF16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Характеризовать и эстетически оценивать образы человека – труженика в произведениях художников. Рассуждать об образе труда в народной культуре. Изображать сцены труда из крестьянской жизни.</w:t>
            </w:r>
          </w:p>
        </w:tc>
      </w:tr>
      <w:tr w:rsidR="005024D3" w:rsidRPr="00F65522" w14:paraId="0FC8F43E" w14:textId="77777777" w:rsidTr="005024D3">
        <w:trPr>
          <w:trHeight w:val="532"/>
        </w:trPr>
        <w:tc>
          <w:tcPr>
            <w:tcW w:w="672" w:type="dxa"/>
          </w:tcPr>
          <w:p w14:paraId="2B03D800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14:paraId="4D824733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Календарные праздники</w:t>
            </w:r>
          </w:p>
        </w:tc>
        <w:tc>
          <w:tcPr>
            <w:tcW w:w="849" w:type="dxa"/>
          </w:tcPr>
          <w:p w14:paraId="19F24925" w14:textId="77777777" w:rsidR="005024D3" w:rsidRPr="00F65522" w:rsidRDefault="005024D3" w:rsidP="00DF16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 w:val="restart"/>
          </w:tcPr>
          <w:p w14:paraId="7EECCD34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Праздник-народный образ радости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исчастливой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жизни. Роль традиционных народных празд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ников в жизни людей.</w:t>
            </w:r>
          </w:p>
          <w:p w14:paraId="5D895001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Календарные праздники: осенний праздник урожая, ярмарка; народные 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гулянья, связанные с приходом весны или концом страды и др.</w:t>
            </w:r>
          </w:p>
          <w:p w14:paraId="77CF29F9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Образ народного праздника в изоб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 xml:space="preserve">разительном искусстве (Б. Кустодиев, К.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, Ф. Малявин и др.)</w:t>
            </w:r>
          </w:p>
        </w:tc>
        <w:tc>
          <w:tcPr>
            <w:tcW w:w="5387" w:type="dxa"/>
            <w:vMerge w:val="restart"/>
          </w:tcPr>
          <w:p w14:paraId="618A4013" w14:textId="77777777" w:rsidR="005024D3" w:rsidRPr="00F65522" w:rsidRDefault="005024D3" w:rsidP="00DF16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празднике как о народном образе радости и счастливой жизни, понимать роль народных праздников в жизни людей. Создавать индии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видуально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-композиционные работы и </w:t>
            </w:r>
            <w:r w:rsidRPr="00F65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коллективные панно на тему народного праздника, </w:t>
            </w:r>
            <w:proofErr w:type="gram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осваивать  алгоритм</w:t>
            </w:r>
            <w:proofErr w:type="gram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панно на тему народного праздника.</w:t>
            </w:r>
          </w:p>
        </w:tc>
      </w:tr>
      <w:tr w:rsidR="005024D3" w:rsidRPr="00F65522" w14:paraId="1E021FE4" w14:textId="77777777" w:rsidTr="005024D3">
        <w:trPr>
          <w:trHeight w:val="532"/>
        </w:trPr>
        <w:tc>
          <w:tcPr>
            <w:tcW w:w="672" w:type="dxa"/>
          </w:tcPr>
          <w:p w14:paraId="2B4EB21C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14:paraId="0513AFDF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</w:tcPr>
          <w:p w14:paraId="5F4EAD5D" w14:textId="77777777" w:rsidR="005024D3" w:rsidRPr="00F65522" w:rsidRDefault="005024D3" w:rsidP="00DF163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/>
          </w:tcPr>
          <w:p w14:paraId="685DC131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6FC97107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18398B79" w14:textId="77777777" w:rsidTr="005024D3">
        <w:trPr>
          <w:trHeight w:val="532"/>
        </w:trPr>
        <w:tc>
          <w:tcPr>
            <w:tcW w:w="672" w:type="dxa"/>
          </w:tcPr>
          <w:p w14:paraId="528E3B87" w14:textId="77777777" w:rsidR="005024D3" w:rsidRPr="00F65522" w:rsidRDefault="005024D3" w:rsidP="00DF1634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14:paraId="358E91BF" w14:textId="77777777" w:rsidR="005024D3" w:rsidRPr="00F65522" w:rsidRDefault="005024D3" w:rsidP="00DF16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849" w:type="dxa"/>
          </w:tcPr>
          <w:p w14:paraId="397A0ED9" w14:textId="77777777" w:rsidR="005024D3" w:rsidRPr="00F65522" w:rsidRDefault="005024D3" w:rsidP="00DF163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14:paraId="1A987918" w14:textId="77777777" w:rsidR="005024D3" w:rsidRPr="00F65522" w:rsidRDefault="005024D3" w:rsidP="00DF1634">
            <w:pPr>
              <w:pStyle w:val="Style2"/>
              <w:widowControl/>
              <w:ind w:left="868" w:hanging="8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7" w:type="dxa"/>
          </w:tcPr>
          <w:p w14:paraId="666A5486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522ADB13" w14:textId="77777777" w:rsidTr="005024D3">
        <w:trPr>
          <w:trHeight w:val="532"/>
        </w:trPr>
        <w:tc>
          <w:tcPr>
            <w:tcW w:w="672" w:type="dxa"/>
          </w:tcPr>
          <w:p w14:paraId="72A85EEC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14:paraId="404E65E4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угол.</w:t>
            </w:r>
          </w:p>
        </w:tc>
        <w:tc>
          <w:tcPr>
            <w:tcW w:w="849" w:type="dxa"/>
          </w:tcPr>
          <w:p w14:paraId="1AA7B3DF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2EAC35E6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Древней Руси</w:t>
            </w:r>
          </w:p>
        </w:tc>
        <w:tc>
          <w:tcPr>
            <w:tcW w:w="5387" w:type="dxa"/>
          </w:tcPr>
          <w:p w14:paraId="1F9C81C3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Создавать индивидуально-композиционные работы</w:t>
            </w:r>
          </w:p>
        </w:tc>
      </w:tr>
      <w:tr w:rsidR="005024D3" w:rsidRPr="00F65522" w14:paraId="4FAC728F" w14:textId="77777777" w:rsidTr="005024D3">
        <w:trPr>
          <w:gridAfter w:val="4"/>
          <w:wAfter w:w="13895" w:type="dxa"/>
          <w:trHeight w:val="532"/>
        </w:trPr>
        <w:tc>
          <w:tcPr>
            <w:tcW w:w="672" w:type="dxa"/>
          </w:tcPr>
          <w:p w14:paraId="51233B72" w14:textId="77777777" w:rsidR="005024D3" w:rsidRPr="00F65522" w:rsidRDefault="005024D3" w:rsidP="00DF1634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7D3FE057" w14:textId="77777777" w:rsidTr="005024D3">
        <w:trPr>
          <w:trHeight w:val="532"/>
        </w:trPr>
        <w:tc>
          <w:tcPr>
            <w:tcW w:w="672" w:type="dxa"/>
          </w:tcPr>
          <w:p w14:paraId="25B3B23D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069" w:type="dxa"/>
          </w:tcPr>
          <w:p w14:paraId="79C9A347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Древние соборы </w:t>
            </w:r>
          </w:p>
        </w:tc>
        <w:tc>
          <w:tcPr>
            <w:tcW w:w="849" w:type="dxa"/>
          </w:tcPr>
          <w:p w14:paraId="4789C1D2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0ADD65D7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Fonts w:ascii="Times New Roman" w:hAnsi="Times New Roman"/>
              </w:rPr>
              <w:t xml:space="preserve">Соборы — святыни города, воплощение красоты, </w:t>
            </w:r>
            <w:proofErr w:type="spellStart"/>
            <w:r w:rsidRPr="00F65522">
              <w:rPr>
                <w:rFonts w:ascii="Times New Roman" w:hAnsi="Times New Roman"/>
              </w:rPr>
              <w:t>могущес</w:t>
            </w:r>
            <w:proofErr w:type="spellEnd"/>
            <w:r w:rsidRPr="00F65522">
              <w:rPr>
                <w:rFonts w:ascii="Times New Roman" w:hAnsi="Times New Roman"/>
              </w:rPr>
              <w:t xml:space="preserve"> </w:t>
            </w:r>
            <w:proofErr w:type="spellStart"/>
            <w:r w:rsidRPr="00F65522">
              <w:rPr>
                <w:rFonts w:ascii="Times New Roman" w:hAnsi="Times New Roman"/>
              </w:rPr>
              <w:t>тва</w:t>
            </w:r>
            <w:proofErr w:type="spellEnd"/>
            <w:r w:rsidRPr="00F65522">
              <w:rPr>
                <w:rFonts w:ascii="Times New Roman" w:hAnsi="Times New Roman"/>
              </w:rPr>
              <w:t xml:space="preserve"> и силы государства. Собор -архитектурный и смысловой центр </w:t>
            </w:r>
            <w:proofErr w:type="spellStart"/>
            <w:proofErr w:type="gramStart"/>
            <w:r w:rsidRPr="00F65522">
              <w:rPr>
                <w:rFonts w:ascii="Times New Roman" w:hAnsi="Times New Roman"/>
              </w:rPr>
              <w:t>города.Конструкция</w:t>
            </w:r>
            <w:proofErr w:type="spellEnd"/>
            <w:proofErr w:type="gramEnd"/>
            <w:r w:rsidRPr="00F65522">
              <w:rPr>
                <w:rFonts w:ascii="Times New Roman" w:hAnsi="Times New Roman"/>
              </w:rPr>
              <w:t xml:space="preserve"> и символика древне</w:t>
            </w:r>
            <w:r w:rsidRPr="00F65522">
              <w:rPr>
                <w:rFonts w:ascii="Times New Roman" w:hAnsi="Times New Roman"/>
              </w:rPr>
              <w:softHyphen/>
              <w:t xml:space="preserve">русского каменного храма, смысловое значение его частей. </w:t>
            </w:r>
            <w:proofErr w:type="gramStart"/>
            <w:r w:rsidRPr="00F65522">
              <w:rPr>
                <w:rFonts w:ascii="Times New Roman" w:hAnsi="Times New Roman"/>
              </w:rPr>
              <w:t>Построй ка</w:t>
            </w:r>
            <w:proofErr w:type="gramEnd"/>
            <w:r w:rsidRPr="00F65522">
              <w:rPr>
                <w:rFonts w:ascii="Times New Roman" w:hAnsi="Times New Roman"/>
              </w:rPr>
              <w:t>, украшение и изображение в здании храма. Соотношение пропорций и ритм объемов в организации пространства.</w:t>
            </w:r>
          </w:p>
        </w:tc>
        <w:tc>
          <w:tcPr>
            <w:tcW w:w="5387" w:type="dxa"/>
          </w:tcPr>
          <w:p w14:paraId="6A98A6B2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 соборах как о святыни города,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воплоще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красоты, могущества и си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государства. Раскрывать особенности конструирования и символики древнерусского ка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храма, объяснять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смыс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ловое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его частей.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давать макет города с помощью лепки.</w:t>
            </w:r>
          </w:p>
        </w:tc>
      </w:tr>
      <w:tr w:rsidR="005024D3" w:rsidRPr="00F65522" w14:paraId="4A180507" w14:textId="77777777" w:rsidTr="005024D3">
        <w:trPr>
          <w:trHeight w:val="532"/>
        </w:trPr>
        <w:tc>
          <w:tcPr>
            <w:tcW w:w="672" w:type="dxa"/>
          </w:tcPr>
          <w:p w14:paraId="168E561B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069" w:type="dxa"/>
          </w:tcPr>
          <w:p w14:paraId="6D89FDE2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Города Русской земли </w:t>
            </w:r>
          </w:p>
        </w:tc>
        <w:tc>
          <w:tcPr>
            <w:tcW w:w="849" w:type="dxa"/>
          </w:tcPr>
          <w:p w14:paraId="61DDAA28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0FD59F78" w14:textId="77777777" w:rsidR="005024D3" w:rsidRPr="00F65522" w:rsidRDefault="005024D3" w:rsidP="00DF1634">
            <w:pPr>
              <w:pStyle w:val="Style2"/>
              <w:widowControl/>
              <w:spacing w:line="240" w:lineRule="auto"/>
              <w:ind w:firstLine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Организация внутреннего простран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ства города. Кремль, торг, посад — ос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новные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стру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ктурные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части города.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и характер жилых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троек, их соответствие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сельско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деревянному дому с усадьб ой. Монастыри как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произ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веде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архитектуры и их. роль в жиз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ни древних городов. Жите ли древнерусских городов, со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ответствие их одежды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архитек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турно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-предметной среде. Един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конструк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ции и декора.</w:t>
            </w:r>
          </w:p>
        </w:tc>
        <w:tc>
          <w:tcPr>
            <w:tcW w:w="5387" w:type="dxa"/>
          </w:tcPr>
          <w:p w14:paraId="11537764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структурные части города, </w:t>
            </w:r>
            <w:proofErr w:type="gram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сравнивать  и</w:t>
            </w:r>
            <w:proofErr w:type="gram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функции, назначение. Рассказывать о размещении и характере жилых построек, </w:t>
            </w:r>
            <w:proofErr w:type="gram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о монастыря</w:t>
            </w:r>
            <w:proofErr w:type="gram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как произведении архитектуры и их роли в жизни древних городов. Выполнять коллективную работу: моделирование жилого наполнения города, завершение постройки города. Использовать материалы: коробки, ножницы, клей, тушь, кисти.</w:t>
            </w:r>
          </w:p>
        </w:tc>
      </w:tr>
      <w:tr w:rsidR="005024D3" w:rsidRPr="00F65522" w14:paraId="53CA6D64" w14:textId="77777777" w:rsidTr="005024D3">
        <w:trPr>
          <w:trHeight w:val="532"/>
        </w:trPr>
        <w:tc>
          <w:tcPr>
            <w:tcW w:w="672" w:type="dxa"/>
          </w:tcPr>
          <w:p w14:paraId="1685C53F" w14:textId="77777777" w:rsidR="005024D3" w:rsidRPr="00F65522" w:rsidRDefault="005024D3" w:rsidP="00DF1634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69" w:type="dxa"/>
          </w:tcPr>
          <w:p w14:paraId="24ECC45A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Древнерусские воины- защитники </w:t>
            </w:r>
          </w:p>
        </w:tc>
        <w:tc>
          <w:tcPr>
            <w:tcW w:w="849" w:type="dxa"/>
          </w:tcPr>
          <w:p w14:paraId="2A356898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5DFA5606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Образ жизни людей древнерусского города; князь и его дружина, торговый люд. Одежда и оружие воинов: их фор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ма и красота. Цвет в одежде, символи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ческие значения орнаментов.</w:t>
            </w:r>
          </w:p>
          <w:p w14:paraId="67C316F8" w14:textId="77777777" w:rsidR="005024D3" w:rsidRPr="00F65522" w:rsidRDefault="005024D3" w:rsidP="00DF1634">
            <w:pPr>
              <w:pStyle w:val="Style2"/>
              <w:widowControl/>
              <w:spacing w:line="240" w:lineRule="auto"/>
              <w:ind w:firstLine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ритмической организации листа, изображения </w:t>
            </w:r>
            <w:proofErr w:type="gram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человека..</w:t>
            </w:r>
            <w:proofErr w:type="gramEnd"/>
          </w:p>
        </w:tc>
        <w:tc>
          <w:tcPr>
            <w:tcW w:w="5387" w:type="dxa"/>
          </w:tcPr>
          <w:p w14:paraId="42550C6C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князе и его дружине, о торговом люде. Определять значение цвета в одежде. Изображать русских воинов, княжескую </w:t>
            </w:r>
            <w:r w:rsidRPr="00F65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дружину.</w:t>
            </w:r>
          </w:p>
        </w:tc>
      </w:tr>
      <w:tr w:rsidR="005024D3" w:rsidRPr="00F65522" w14:paraId="5194A83F" w14:textId="77777777" w:rsidTr="005024D3">
        <w:trPr>
          <w:trHeight w:val="532"/>
        </w:trPr>
        <w:tc>
          <w:tcPr>
            <w:tcW w:w="672" w:type="dxa"/>
          </w:tcPr>
          <w:p w14:paraId="17D36D39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069" w:type="dxa"/>
          </w:tcPr>
          <w:p w14:paraId="2511D9A8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849" w:type="dxa"/>
          </w:tcPr>
          <w:p w14:paraId="38D7D37B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4AD8DA2B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Общий характер и архитектурное своеобразие разных городов. Старинный архитектурный образ Новгорода, Пско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ва, Владимира, Суздаля (или других тер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риториально близких городов). Архи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 xml:space="preserve">тектурная среда и памятники древнего зодчества </w:t>
            </w:r>
            <w:proofErr w:type="spell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Москвы.Особый</w:t>
            </w:r>
            <w:proofErr w:type="spell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облик города, сформированный историей и характером деятель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жителей. Расположение города, архитектура знаменитых </w:t>
            </w:r>
            <w:proofErr w:type="spellStart"/>
            <w:proofErr w:type="gram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соборов.Храмы</w:t>
            </w:r>
            <w:proofErr w:type="spellEnd"/>
            <w:proofErr w:type="gram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-памятники в Москве: Покровский собор (храм Василия Блажен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ного) на Красной площади, каменная шатровая церковь Вознесения в Коло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менском. Памятники архитектуры в дру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гих городах.</w:t>
            </w:r>
          </w:p>
        </w:tc>
        <w:tc>
          <w:tcPr>
            <w:tcW w:w="5387" w:type="dxa"/>
          </w:tcPr>
          <w:p w14:paraId="7C367E35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Воспринимать и эстетически переживать красоту городов, сохранивших исторический облик, - свидетелей нашей истории. Рассказывать о храмах – памятниках этих городов. Графически изображать древнерусский город, используя материалы: тушь, кисти, бумагу или мелки.</w:t>
            </w:r>
          </w:p>
        </w:tc>
      </w:tr>
      <w:tr w:rsidR="005024D3" w:rsidRPr="00F65522" w14:paraId="6ABCA364" w14:textId="77777777" w:rsidTr="005024D3">
        <w:trPr>
          <w:trHeight w:val="532"/>
        </w:trPr>
        <w:tc>
          <w:tcPr>
            <w:tcW w:w="672" w:type="dxa"/>
          </w:tcPr>
          <w:p w14:paraId="4F074F6E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069" w:type="dxa"/>
          </w:tcPr>
          <w:p w14:paraId="667F00EE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Узорочье теремов. Изразцы. Мониторинг за первое полугодие.</w:t>
            </w:r>
          </w:p>
        </w:tc>
        <w:tc>
          <w:tcPr>
            <w:tcW w:w="849" w:type="dxa"/>
          </w:tcPr>
          <w:p w14:paraId="31539FBA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7023604F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Рост и изменение назначения горо</w:t>
            </w:r>
            <w:r w:rsidRPr="00F65522">
              <w:rPr>
                <w:rFonts w:ascii="Times New Roman" w:hAnsi="Times New Roman" w:cs="Times New Roman"/>
                <w:sz w:val="24"/>
                <w:szCs w:val="24"/>
              </w:rPr>
              <w:softHyphen/>
              <w:t>дов — торговых и ремесленных цент</w:t>
            </w:r>
            <w:r w:rsidRPr="00F65522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Богатое украшение городских построек. Терема, княжеские дворцы, боярские палаты, городская усадьба. Их внутреннее убранство. Резные украшения изразцы. Отражение природной красоты в ор</w:t>
            </w:r>
            <w:r w:rsidRPr="00F655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наментах (преобладание растительных мотивов). Сказочность и цветовое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F65522">
              <w:rPr>
                <w:rFonts w:ascii="Times New Roman" w:hAnsi="Times New Roman" w:cs="Times New Roman"/>
                <w:sz w:val="24"/>
                <w:szCs w:val="24"/>
              </w:rPr>
              <w:softHyphen/>
              <w:t>гатствоукрашений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1832AA51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богатом украшении городских построек, о теремах, княжеских дворцах, боярских палатах, городских усадьбах. Изображать интерьер теремных палат: гуашь, кисти, цветная бумага, ножницы, клей.</w:t>
            </w:r>
          </w:p>
        </w:tc>
      </w:tr>
      <w:tr w:rsidR="005024D3" w:rsidRPr="00F65522" w14:paraId="15593B7E" w14:textId="77777777" w:rsidTr="005024D3">
        <w:trPr>
          <w:trHeight w:val="532"/>
        </w:trPr>
        <w:tc>
          <w:tcPr>
            <w:tcW w:w="672" w:type="dxa"/>
          </w:tcPr>
          <w:p w14:paraId="61D5157C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069" w:type="dxa"/>
          </w:tcPr>
          <w:p w14:paraId="46A60DF0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Праздничный пир в теремных палатах. Обобщение по теме «Древние города нашей земли».</w:t>
            </w:r>
          </w:p>
        </w:tc>
        <w:tc>
          <w:tcPr>
            <w:tcW w:w="849" w:type="dxa"/>
          </w:tcPr>
          <w:p w14:paraId="6B718C7F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7E27DBF2" w14:textId="77777777" w:rsidR="005024D3" w:rsidRPr="00F65522" w:rsidRDefault="005024D3" w:rsidP="00DF1634">
            <w:pPr>
              <w:pStyle w:val="Style2"/>
              <w:widowControl/>
              <w:spacing w:line="226" w:lineRule="exact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gram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  Постройки</w:t>
            </w:r>
            <w:proofErr w:type="gram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, украшения и изображения в создании образа древнерус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ского города.</w:t>
            </w:r>
          </w:p>
          <w:p w14:paraId="5A2DBDD6" w14:textId="77777777" w:rsidR="005024D3" w:rsidRPr="00F65522" w:rsidRDefault="005024D3" w:rsidP="00DF1634">
            <w:pPr>
              <w:pStyle w:val="Style2"/>
              <w:widowControl/>
              <w:spacing w:before="10" w:line="230" w:lineRule="exact"/>
              <w:ind w:firstLine="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Праздник в интерьере царских или княжеских палат: изображение участни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ков пира (бояре, боярыни, музыканты, царские стрельцы, прислужники); ков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ши и другая посуда на праздничных столах. Длиннополая боярская одежда с травяными узорами.</w:t>
            </w:r>
          </w:p>
          <w:p w14:paraId="27D89C60" w14:textId="77777777" w:rsidR="005024D3" w:rsidRPr="00F65522" w:rsidRDefault="005024D3" w:rsidP="00DF1634">
            <w:pPr>
              <w:pStyle w:val="Style2"/>
              <w:widowControl/>
              <w:spacing w:before="5"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Стилистическое единство костюмов людей и облика архитектуры, убранства </w:t>
            </w:r>
            <w:proofErr w:type="spellStart"/>
            <w:proofErr w:type="gramStart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помещений.Значение</w:t>
            </w:r>
            <w:proofErr w:type="spellEnd"/>
            <w:proofErr w:type="gramEnd"/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старинной </w:t>
            </w:r>
            <w:r w:rsidRPr="00F6552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для современного человека.</w:t>
            </w:r>
          </w:p>
        </w:tc>
        <w:tc>
          <w:tcPr>
            <w:tcW w:w="5387" w:type="dxa"/>
          </w:tcPr>
          <w:p w14:paraId="3BF3DC5A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праздник в интерьере царских или княжеских палат, участников пира, изображать посуду на праздничных столах. Использовать материалы: гуашь, кисти, бумагу, ножницы, клей.</w:t>
            </w:r>
          </w:p>
        </w:tc>
      </w:tr>
      <w:tr w:rsidR="005024D3" w:rsidRPr="00F65522" w14:paraId="5328491B" w14:textId="77777777" w:rsidTr="005024D3">
        <w:trPr>
          <w:trHeight w:val="532"/>
        </w:trPr>
        <w:tc>
          <w:tcPr>
            <w:tcW w:w="672" w:type="dxa"/>
          </w:tcPr>
          <w:p w14:paraId="1B4C1F9A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52650DB8" w14:textId="77777777" w:rsidR="005024D3" w:rsidRPr="00F65522" w:rsidRDefault="005024D3" w:rsidP="00DF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849" w:type="dxa"/>
          </w:tcPr>
          <w:p w14:paraId="09CC1D38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4590" w:type="dxa"/>
          </w:tcPr>
          <w:p w14:paraId="7689AADB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6C98A2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1ABF5D29" w14:textId="77777777" w:rsidTr="005024D3">
        <w:trPr>
          <w:trHeight w:val="532"/>
        </w:trPr>
        <w:tc>
          <w:tcPr>
            <w:tcW w:w="672" w:type="dxa"/>
          </w:tcPr>
          <w:p w14:paraId="4B896ADF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069" w:type="dxa"/>
          </w:tcPr>
          <w:p w14:paraId="71D5D396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Праздник цветения сакуры.</w:t>
            </w:r>
          </w:p>
        </w:tc>
        <w:tc>
          <w:tcPr>
            <w:tcW w:w="849" w:type="dxa"/>
          </w:tcPr>
          <w:p w14:paraId="332314E2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 w:val="restart"/>
          </w:tcPr>
          <w:p w14:paraId="63E4F173" w14:textId="77777777" w:rsidR="005024D3" w:rsidRPr="00F65522" w:rsidRDefault="005024D3" w:rsidP="00DF1634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Художественная культура Японии очень целостна, экзотична и в то же время вписана в современный мир.</w:t>
            </w:r>
          </w:p>
          <w:p w14:paraId="610FB054" w14:textId="77777777" w:rsidR="005024D3" w:rsidRPr="00F65522" w:rsidRDefault="005024D3" w:rsidP="00DF1634">
            <w:pPr>
              <w:pStyle w:val="Style2"/>
              <w:widowControl/>
              <w:spacing w:before="5" w:line="230" w:lineRule="exact"/>
              <w:ind w:firstLine="0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Особое поклонение природе в япон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культуре. Умение видеть бесцен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ную красоту каждого маленького момен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та жизни, внимание к красоте деталей, их многозначность и символический смысл. Японские рисунки-свитки. Искусство каллиграфии.</w:t>
            </w:r>
          </w:p>
          <w:p w14:paraId="31EC6168" w14:textId="77777777" w:rsidR="005024D3" w:rsidRPr="00F65522" w:rsidRDefault="005024D3" w:rsidP="00DF1634">
            <w:pPr>
              <w:pStyle w:val="Style2"/>
              <w:widowControl/>
              <w:spacing w:before="10" w:line="230" w:lineRule="exact"/>
              <w:ind w:firstLine="0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Японские сады. Традиции любования, созерцания природной красоты. Традиционные постройки. Легкие сквозные конструкции построек с передвижными ширмами, отвечающие потребности быть в постоянном контакте с природой.</w:t>
            </w:r>
          </w:p>
          <w:p w14:paraId="546192EB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Fonts w:ascii="Times New Roman" w:hAnsi="Times New Roman"/>
                <w:color w:val="000000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Храм-пагода. Изящная конструкция пагоды, напоминающая дерево. Традиционные праздники: «Праздник цветения вишни-сакуры», «Праз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дник хризантем» и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др.Особенности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изображения, украше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постройки в искусстве Японии.</w:t>
            </w:r>
          </w:p>
        </w:tc>
        <w:tc>
          <w:tcPr>
            <w:tcW w:w="5387" w:type="dxa"/>
            <w:vMerge w:val="restart"/>
          </w:tcPr>
          <w:p w14:paraId="3E4E2DCB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Воспринимать эстетический характер традиционного для Японии понимания красоты природы. Иметь представление об образе традиционных японских построек и конструкции здания храма (пагоды). Изображать природу через детали, характерные для японского искусства.</w:t>
            </w:r>
          </w:p>
          <w:p w14:paraId="583F9837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1DE40F40" w14:textId="77777777" w:rsidTr="005024D3">
        <w:trPr>
          <w:trHeight w:val="532"/>
        </w:trPr>
        <w:tc>
          <w:tcPr>
            <w:tcW w:w="672" w:type="dxa"/>
          </w:tcPr>
          <w:p w14:paraId="3A65A5F1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14:paraId="689BE34B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Образ художественной культуры Японии. </w:t>
            </w:r>
          </w:p>
        </w:tc>
        <w:tc>
          <w:tcPr>
            <w:tcW w:w="849" w:type="dxa"/>
          </w:tcPr>
          <w:p w14:paraId="3F6B9ECB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/>
          </w:tcPr>
          <w:p w14:paraId="1EB7B6D4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08ED97C5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4A4EEF82" w14:textId="77777777" w:rsidTr="005024D3">
        <w:trPr>
          <w:gridAfter w:val="4"/>
          <w:wAfter w:w="13895" w:type="dxa"/>
          <w:trHeight w:val="532"/>
        </w:trPr>
        <w:tc>
          <w:tcPr>
            <w:tcW w:w="672" w:type="dxa"/>
          </w:tcPr>
          <w:p w14:paraId="5129C3F2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132887A0" w14:textId="77777777" w:rsidTr="005024D3">
        <w:trPr>
          <w:trHeight w:val="532"/>
        </w:trPr>
        <w:tc>
          <w:tcPr>
            <w:tcW w:w="672" w:type="dxa"/>
          </w:tcPr>
          <w:p w14:paraId="51472AD6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14:paraId="32434110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Образ человека, </w:t>
            </w:r>
            <w:proofErr w:type="gram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характер  в</w:t>
            </w:r>
            <w:proofErr w:type="gram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японской культуре</w:t>
            </w:r>
          </w:p>
        </w:tc>
        <w:tc>
          <w:tcPr>
            <w:tcW w:w="849" w:type="dxa"/>
          </w:tcPr>
          <w:p w14:paraId="5923DD2D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4FE8E36F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Theme="minorEastAsia" w:hAnsi="Times New Roman" w:cs="Times New Roman"/>
                <w:sz w:val="24"/>
                <w:szCs w:val="24"/>
              </w:rPr>
              <w:t>Образ женской красоты — изящные ломкие линии, изобразительный орна</w:t>
            </w:r>
            <w:r w:rsidRPr="00F65522">
              <w:rPr>
                <w:rStyle w:val="a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мент росписи японского платья-кимо</w:t>
            </w:r>
            <w:r w:rsidRPr="00F65522">
              <w:rPr>
                <w:rStyle w:val="a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но, отсутствие интереса к индивидуаль</w:t>
            </w:r>
            <w:r w:rsidRPr="00F65522">
              <w:rPr>
                <w:rStyle w:val="a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ности лица. Графичность, хрупкость и ритмическая асимметрия — характерные особенности японского искусства</w:t>
            </w:r>
          </w:p>
        </w:tc>
        <w:tc>
          <w:tcPr>
            <w:tcW w:w="5387" w:type="dxa"/>
          </w:tcPr>
          <w:p w14:paraId="3469FC3B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Изображение японок в национальной одежде (кимоно) с передачей характерных черт лица, прически, волнообразного движения </w:t>
            </w:r>
            <w:proofErr w:type="gramStart"/>
            <w:r w:rsidRPr="00F65522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фигуры</w:t>
            </w:r>
            <w:proofErr w:type="gram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женский образ в национальной одежде в традициях японского искусства, приобретать навыки в изображении человека.</w:t>
            </w:r>
          </w:p>
          <w:p w14:paraId="60FE3448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Создавать образ праздника в Японии в коллективном панно.</w:t>
            </w:r>
          </w:p>
        </w:tc>
      </w:tr>
      <w:tr w:rsidR="005024D3" w:rsidRPr="00F65522" w14:paraId="6D5ABF60" w14:textId="77777777" w:rsidTr="005024D3">
        <w:trPr>
          <w:trHeight w:val="532"/>
        </w:trPr>
        <w:tc>
          <w:tcPr>
            <w:tcW w:w="672" w:type="dxa"/>
          </w:tcPr>
          <w:p w14:paraId="14E7B3F5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69" w:type="dxa"/>
          </w:tcPr>
          <w:p w14:paraId="17EF85A3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Искусство народов гор и степей.</w:t>
            </w:r>
          </w:p>
        </w:tc>
        <w:tc>
          <w:tcPr>
            <w:tcW w:w="849" w:type="dxa"/>
          </w:tcPr>
          <w:p w14:paraId="5AE68A91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595EBA09" w14:textId="77777777" w:rsidR="005024D3" w:rsidRPr="00F65522" w:rsidRDefault="005024D3" w:rsidP="00DF1634">
            <w:pPr>
              <w:pStyle w:val="Style2"/>
              <w:widowControl/>
              <w:spacing w:before="14"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Разнообразие природы нашей планеты и способность человека жить в са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мых разных природных условиях. Связь художественного образа культуры с при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родными условиями жизни народа. Изобретательность человека в построе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нии своего мира.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Посе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в горах. Растущие вверх каменные постройки с плоски ми кры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шами. Крепостной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актер поселений. Традиции, род занятий людей; костюм и орнаменты. Художественные традиции в культуре народов степей. Юрта как произведен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архитектуры. Образ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степн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ого мира в конструкции юрты. Утварь и ко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жаная посуда. Ор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намент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и его значе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ние; природ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мотивы орнамента, его связь с разнотравным ковром степи.</w:t>
            </w:r>
          </w:p>
        </w:tc>
        <w:tc>
          <w:tcPr>
            <w:tcW w:w="5387" w:type="dxa"/>
          </w:tcPr>
          <w:p w14:paraId="2213D18C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proofErr w:type="gram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об изобретатель</w:t>
            </w:r>
            <w:proofErr w:type="gram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построении своего мира. Называть природ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мотивы орнамента. Изображать жизнь в степи и красоты пустых пространств.</w:t>
            </w:r>
          </w:p>
        </w:tc>
      </w:tr>
      <w:tr w:rsidR="005024D3" w:rsidRPr="00F65522" w14:paraId="7C2DF54E" w14:textId="77777777" w:rsidTr="005024D3">
        <w:trPr>
          <w:trHeight w:val="532"/>
        </w:trPr>
        <w:tc>
          <w:tcPr>
            <w:tcW w:w="672" w:type="dxa"/>
          </w:tcPr>
          <w:p w14:paraId="4D6CA5B5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14:paraId="5C1DF6E1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Народы гор и степей. Юрта как произведение архитектуры</w:t>
            </w:r>
          </w:p>
        </w:tc>
        <w:tc>
          <w:tcPr>
            <w:tcW w:w="849" w:type="dxa"/>
          </w:tcPr>
          <w:p w14:paraId="049505AF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6407CC49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34F1D3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65FB212A" w14:textId="77777777" w:rsidTr="005024D3">
        <w:trPr>
          <w:trHeight w:val="532"/>
        </w:trPr>
        <w:tc>
          <w:tcPr>
            <w:tcW w:w="672" w:type="dxa"/>
          </w:tcPr>
          <w:p w14:paraId="0A28A062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14:paraId="539D8A92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Города в пустыне. </w:t>
            </w:r>
            <w:r w:rsidRPr="00F65522">
              <w:rPr>
                <w:rFonts w:ascii="Times New Roman" w:hAnsi="Times New Roman" w:cs="Times New Roman"/>
                <w:i/>
                <w:sz w:val="24"/>
                <w:szCs w:val="24"/>
              </w:rPr>
              <w:t>Образ художественной культуры Средней Азии.</w:t>
            </w:r>
          </w:p>
        </w:tc>
        <w:tc>
          <w:tcPr>
            <w:tcW w:w="849" w:type="dxa"/>
          </w:tcPr>
          <w:p w14:paraId="5DD9DB01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09B398A6" w14:textId="77777777" w:rsidR="005024D3" w:rsidRPr="00F65522" w:rsidRDefault="005024D3" w:rsidP="00DF1634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Города в пустыне. Мощные портально-купольные пост ройки с толстыми стенами из глины, их сходство со ста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ном кочевников. Глина-главный строительный материал. Креп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остные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стены.Здание</w:t>
            </w:r>
            <w:proofErr w:type="spellEnd"/>
            <w:proofErr w:type="gram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мечети: купол, торжественно украшен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огромный вход-пор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тал. Минареты. Мавзолеи.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Орнаме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нтальный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культуры. Лазурные узорчатые изразцы. Сплошная вязь орнаментов и ограничения на изображения </w:t>
            </w:r>
            <w:proofErr w:type="spellStart"/>
            <w:proofErr w:type="gram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людей.Торговая</w:t>
            </w:r>
            <w:proofErr w:type="spellEnd"/>
            <w:proofErr w:type="gram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площадь-сам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многолюдное место города.</w:t>
            </w:r>
          </w:p>
        </w:tc>
        <w:tc>
          <w:tcPr>
            <w:tcW w:w="5387" w:type="dxa"/>
          </w:tcPr>
          <w:p w14:paraId="49F3BF44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разнообразие и красоту природы различных регионов нашей страны, способность человека, живя в разных природных условиях, создавать свою самобытную художественную культуру. Создавать элементарные композиции на заданную тему, давать эстетическую оценку выполненных работ.</w:t>
            </w:r>
          </w:p>
          <w:p w14:paraId="26FD7EED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D3" w:rsidRPr="00F65522" w14:paraId="22ECE598" w14:textId="77777777" w:rsidTr="005024D3">
        <w:trPr>
          <w:trHeight w:val="532"/>
        </w:trPr>
        <w:tc>
          <w:tcPr>
            <w:tcW w:w="672" w:type="dxa"/>
          </w:tcPr>
          <w:p w14:paraId="6E3424A4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14:paraId="616EA65B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849" w:type="dxa"/>
          </w:tcPr>
          <w:p w14:paraId="6CF0D7C8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 w:val="restart"/>
          </w:tcPr>
          <w:p w14:paraId="6E9314FB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Особое значение искусства Древней Греции для культуры Европы и России. Образ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гре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ческой природы.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Мифологиче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ские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древних греков. Воплощение в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тавлениях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о богах образа прекрасного человека: красота его тела, смелость, воля и сила </w:t>
            </w:r>
            <w:proofErr w:type="spellStart"/>
            <w:proofErr w:type="gram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разума.Древнегреческий</w:t>
            </w:r>
            <w:proofErr w:type="spellEnd"/>
            <w:proofErr w:type="gram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храм и его 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соразмерность, гармония с природой. Храм как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соверше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нное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разума человека и украшение пейзажа. Кон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струкция храма. Древнегреческий ордер и его типы. Афинский Акрополь — главный памятник греческой культуры. Гармоническое согласие всех видов ис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кусств в едином </w:t>
            </w:r>
            <w:proofErr w:type="spellStart"/>
            <w:proofErr w:type="gram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ансамбле.Конструкт</w:t>
            </w:r>
            <w:proofErr w:type="spellEnd"/>
            <w:proofErr w:type="gram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ивность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в греческом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понима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нии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красоты мира. Роль про пор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ций в образе построек.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Кра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сота построения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человеческо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тела «архитектура» тела, воспетая гре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ками. Скульптура. Восхищение гармо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ничным человеком-особенность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мироп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онимания.Искусство</w:t>
            </w:r>
            <w:proofErr w:type="spellEnd"/>
            <w:proofErr w:type="gram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гречес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кой вазописи. Рас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сказ о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повсе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дневной </w:t>
            </w:r>
            <w:proofErr w:type="spellStart"/>
            <w:proofErr w:type="gram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жизни.Праздники</w:t>
            </w:r>
            <w:proofErr w:type="spellEnd"/>
            <w:proofErr w:type="gram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: Олимпийские игры, праздник Великих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Панафиней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Особен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изображения, украше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постройки в искусстве древних греков.</w:t>
            </w:r>
          </w:p>
        </w:tc>
        <w:tc>
          <w:tcPr>
            <w:tcW w:w="5387" w:type="dxa"/>
          </w:tcPr>
          <w:p w14:paraId="1B98CECE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городах в пустыне. Видеть орнаментальный характер культуры. Создавать образ древнего среднеазиатского города. </w:t>
            </w:r>
          </w:p>
          <w:p w14:paraId="504284C9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цветная бумага, ножницы, клей, мелки.</w:t>
            </w:r>
          </w:p>
        </w:tc>
      </w:tr>
      <w:tr w:rsidR="005024D3" w:rsidRPr="00F65522" w14:paraId="0E2E4866" w14:textId="77777777" w:rsidTr="005024D3">
        <w:trPr>
          <w:trHeight w:val="532"/>
        </w:trPr>
        <w:tc>
          <w:tcPr>
            <w:tcW w:w="672" w:type="dxa"/>
          </w:tcPr>
          <w:p w14:paraId="7530B223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69" w:type="dxa"/>
          </w:tcPr>
          <w:p w14:paraId="682ED236" w14:textId="77777777" w:rsidR="005024D3" w:rsidRPr="00F65522" w:rsidRDefault="005024D3" w:rsidP="00DF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Древнегреческий праздник. Олимпийские игры в Древней Греции.</w:t>
            </w:r>
          </w:p>
        </w:tc>
        <w:tc>
          <w:tcPr>
            <w:tcW w:w="849" w:type="dxa"/>
          </w:tcPr>
          <w:p w14:paraId="6743583A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/>
          </w:tcPr>
          <w:p w14:paraId="1D9C9784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14:paraId="1B6D72C1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Образ греческой природы. Мифологические </w:t>
            </w:r>
            <w:proofErr w:type="spellStart"/>
            <w:proofErr w:type="gram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14:paraId="50D81ABF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Древнегреческий храм и его соразмерность, гармония с природой. Храм как совершенное произведение разума человека и украшение пейзажа. Конструкция храма.</w:t>
            </w:r>
          </w:p>
          <w:p w14:paraId="0D86F9EA" w14:textId="77777777" w:rsidR="005024D3" w:rsidRPr="00F65522" w:rsidRDefault="005024D3" w:rsidP="00DF16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522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Лепка по воображению. Конструктивный способ лепки. Передача настроения в </w:t>
            </w:r>
            <w:proofErr w:type="spellStart"/>
            <w:r w:rsidRPr="00F65522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творчес</w:t>
            </w:r>
            <w:proofErr w:type="spellEnd"/>
            <w:r w:rsidRPr="00F65522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кой работе с помощью цвета, композиции</w:t>
            </w:r>
          </w:p>
        </w:tc>
      </w:tr>
      <w:tr w:rsidR="005024D3" w:rsidRPr="00F65522" w14:paraId="779E83D5" w14:textId="77777777" w:rsidTr="005024D3">
        <w:trPr>
          <w:trHeight w:val="532"/>
        </w:trPr>
        <w:tc>
          <w:tcPr>
            <w:tcW w:w="672" w:type="dxa"/>
          </w:tcPr>
          <w:p w14:paraId="209C21FC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14:paraId="20D08B7A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Средневековый город</w:t>
            </w:r>
          </w:p>
        </w:tc>
        <w:tc>
          <w:tcPr>
            <w:tcW w:w="849" w:type="dxa"/>
          </w:tcPr>
          <w:p w14:paraId="7B83935F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/>
          </w:tcPr>
          <w:p w14:paraId="01B98B5E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14:paraId="46243F55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D3" w:rsidRPr="00F65522" w14:paraId="345DFC58" w14:textId="77777777" w:rsidTr="005024D3">
        <w:trPr>
          <w:trHeight w:val="532"/>
        </w:trPr>
        <w:tc>
          <w:tcPr>
            <w:tcW w:w="672" w:type="dxa"/>
          </w:tcPr>
          <w:p w14:paraId="17347F10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14:paraId="53FB45E1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Образ готического храма </w:t>
            </w:r>
            <w:proofErr w:type="gram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в  средневековом</w:t>
            </w:r>
            <w:proofErr w:type="gram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городе</w:t>
            </w:r>
          </w:p>
        </w:tc>
        <w:tc>
          <w:tcPr>
            <w:tcW w:w="849" w:type="dxa"/>
          </w:tcPr>
          <w:p w14:paraId="69B4A400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520476FB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555301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Создавать коллективное панно. Использовать и развивать навыки конструирования из бумаги.</w:t>
            </w:r>
          </w:p>
        </w:tc>
      </w:tr>
      <w:tr w:rsidR="005024D3" w:rsidRPr="00F65522" w14:paraId="6ABC10A7" w14:textId="77777777" w:rsidTr="005024D3">
        <w:trPr>
          <w:trHeight w:val="532"/>
        </w:trPr>
        <w:tc>
          <w:tcPr>
            <w:tcW w:w="672" w:type="dxa"/>
          </w:tcPr>
          <w:p w14:paraId="14A6918A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14:paraId="552A1F3E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культур в мире Обобщение по теме </w:t>
            </w:r>
            <w:r w:rsidRPr="00F6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«Каждый народ – художник»</w:t>
            </w:r>
          </w:p>
        </w:tc>
        <w:tc>
          <w:tcPr>
            <w:tcW w:w="849" w:type="dxa"/>
          </w:tcPr>
          <w:p w14:paraId="4BFD6BA2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54170516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Художественные культуры мира</w:t>
            </w:r>
            <w:proofErr w:type="gram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-это</w:t>
            </w:r>
            <w:proofErr w:type="gram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пространственно-предметный мир, в котором выражается душа народа.</w:t>
            </w:r>
          </w:p>
          <w:p w14:paraId="122AF1AA" w14:textId="77777777" w:rsidR="005024D3" w:rsidRPr="00F65522" w:rsidRDefault="005024D3" w:rsidP="00DF1634">
            <w:pPr>
              <w:pStyle w:val="Style87"/>
              <w:widowControl/>
              <w:spacing w:before="10"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Влияние особенностей природы на характер традиционных построек, гармонию жилья с природой, образ красо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ты человека, народные праздники (образ благополучия, красоты, счастья в пред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ставлении этого народа</w:t>
            </w:r>
            <w:proofErr w:type="gram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).Выставка</w:t>
            </w:r>
            <w:proofErr w:type="gram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работ и беседа на тему «Каждый народ-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художник».Понимание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разности творческой работы в разных культурах.</w:t>
            </w:r>
          </w:p>
        </w:tc>
        <w:tc>
          <w:tcPr>
            <w:tcW w:w="5387" w:type="dxa"/>
          </w:tcPr>
          <w:p w14:paraId="1485C3FA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Рассуждать о многообразии и богатстве художественных культур народов мира. Объяснять влияние особенностей природы на характер традиционных построек, образ красоты человека, на народные праздники. Участвовать в выставке работ на тему «Каждый народ – художник»</w:t>
            </w:r>
          </w:p>
        </w:tc>
      </w:tr>
      <w:tr w:rsidR="005024D3" w:rsidRPr="00F65522" w14:paraId="327D7922" w14:textId="77777777" w:rsidTr="005024D3">
        <w:trPr>
          <w:gridAfter w:val="4"/>
          <w:wAfter w:w="13895" w:type="dxa"/>
          <w:trHeight w:val="532"/>
        </w:trPr>
        <w:tc>
          <w:tcPr>
            <w:tcW w:w="672" w:type="dxa"/>
          </w:tcPr>
          <w:p w14:paraId="4BD7D7C5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592FB9C6" w14:textId="77777777" w:rsidTr="005024D3">
        <w:trPr>
          <w:trHeight w:val="532"/>
        </w:trPr>
        <w:tc>
          <w:tcPr>
            <w:tcW w:w="672" w:type="dxa"/>
          </w:tcPr>
          <w:p w14:paraId="129CDBA8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</w:tcPr>
          <w:p w14:paraId="26A36864" w14:textId="77777777" w:rsidR="005024D3" w:rsidRPr="00F65522" w:rsidRDefault="005024D3" w:rsidP="00DF163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объединяет народы </w:t>
            </w:r>
          </w:p>
        </w:tc>
        <w:tc>
          <w:tcPr>
            <w:tcW w:w="849" w:type="dxa"/>
          </w:tcPr>
          <w:p w14:paraId="65E88C2F" w14:textId="77777777" w:rsidR="005024D3" w:rsidRPr="00F65522" w:rsidRDefault="005024D3" w:rsidP="00DF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4590" w:type="dxa"/>
          </w:tcPr>
          <w:p w14:paraId="2556C855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5035E1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31AD8574" w14:textId="77777777" w:rsidTr="005024D3">
        <w:trPr>
          <w:trHeight w:val="532"/>
        </w:trPr>
        <w:tc>
          <w:tcPr>
            <w:tcW w:w="672" w:type="dxa"/>
          </w:tcPr>
          <w:p w14:paraId="16F6D43F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069" w:type="dxa"/>
          </w:tcPr>
          <w:p w14:paraId="16393D45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Материнство. Портрет мамы.</w:t>
            </w:r>
          </w:p>
        </w:tc>
        <w:tc>
          <w:tcPr>
            <w:tcW w:w="849" w:type="dxa"/>
          </w:tcPr>
          <w:p w14:paraId="2CF04560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 w:val="restart"/>
          </w:tcPr>
          <w:p w14:paraId="18A24E64" w14:textId="77777777" w:rsidR="005024D3" w:rsidRPr="00F65522" w:rsidRDefault="005024D3" w:rsidP="00DF1634">
            <w:pPr>
              <w:pStyle w:val="Style2"/>
              <w:widowControl/>
              <w:spacing w:line="230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Fonts w:ascii="Times New Roman" w:hAnsi="Times New Roman"/>
              </w:rPr>
              <w:t>В искусстве всех народов есть тема воспевания материнства-матери, даю</w:t>
            </w:r>
            <w:r w:rsidRPr="00F65522">
              <w:rPr>
                <w:rFonts w:ascii="Times New Roman" w:hAnsi="Times New Roman"/>
              </w:rPr>
              <w:softHyphen/>
              <w:t xml:space="preserve">щей жизнь. Тема материнства-вечная тема в </w:t>
            </w:r>
            <w:proofErr w:type="spellStart"/>
            <w:proofErr w:type="gramStart"/>
            <w:r w:rsidRPr="00F65522">
              <w:rPr>
                <w:rFonts w:ascii="Times New Roman" w:hAnsi="Times New Roman"/>
              </w:rPr>
              <w:lastRenderedPageBreak/>
              <w:t>искусстве.Великие</w:t>
            </w:r>
            <w:proofErr w:type="spellEnd"/>
            <w:proofErr w:type="gramEnd"/>
            <w:r w:rsidRPr="00F65522">
              <w:rPr>
                <w:rFonts w:ascii="Times New Roman" w:hAnsi="Times New Roman"/>
              </w:rPr>
              <w:t xml:space="preserve"> </w:t>
            </w:r>
            <w:proofErr w:type="spellStart"/>
            <w:r w:rsidRPr="00F65522">
              <w:rPr>
                <w:rFonts w:ascii="Times New Roman" w:hAnsi="Times New Roman"/>
              </w:rPr>
              <w:t>произведе</w:t>
            </w:r>
            <w:proofErr w:type="spellEnd"/>
            <w:r w:rsidRPr="00F65522">
              <w:rPr>
                <w:rFonts w:ascii="Times New Roman" w:hAnsi="Times New Roman"/>
              </w:rPr>
              <w:t xml:space="preserve"> </w:t>
            </w:r>
            <w:proofErr w:type="spellStart"/>
            <w:r w:rsidRPr="00F65522">
              <w:rPr>
                <w:rFonts w:ascii="Times New Roman" w:hAnsi="Times New Roman"/>
              </w:rPr>
              <w:t>ния</w:t>
            </w:r>
            <w:proofErr w:type="spellEnd"/>
            <w:r w:rsidRPr="00F65522">
              <w:rPr>
                <w:rFonts w:ascii="Times New Roman" w:hAnsi="Times New Roman"/>
              </w:rPr>
              <w:t xml:space="preserve"> искусства на тему матери </w:t>
            </w:r>
            <w:proofErr w:type="spellStart"/>
            <w:r w:rsidRPr="00F65522">
              <w:rPr>
                <w:rFonts w:ascii="Times New Roman" w:hAnsi="Times New Roman"/>
              </w:rPr>
              <w:t>нства</w:t>
            </w:r>
            <w:proofErr w:type="spellEnd"/>
            <w:r w:rsidRPr="00F65522">
              <w:rPr>
                <w:rFonts w:ascii="Times New Roman" w:hAnsi="Times New Roman"/>
              </w:rPr>
              <w:t xml:space="preserve">: образ Богоматери в русском и </w:t>
            </w:r>
            <w:proofErr w:type="spellStart"/>
            <w:r w:rsidRPr="00F65522">
              <w:rPr>
                <w:rFonts w:ascii="Times New Roman" w:hAnsi="Times New Roman"/>
              </w:rPr>
              <w:t>западноевропейск</w:t>
            </w:r>
            <w:proofErr w:type="spellEnd"/>
            <w:r w:rsidRPr="00F65522">
              <w:rPr>
                <w:rFonts w:ascii="Times New Roman" w:hAnsi="Times New Roman"/>
              </w:rPr>
              <w:t xml:space="preserve"> ом ис</w:t>
            </w:r>
            <w:r w:rsidRPr="00F65522">
              <w:rPr>
                <w:rFonts w:ascii="Times New Roman" w:hAnsi="Times New Roman"/>
              </w:rPr>
              <w:softHyphen/>
              <w:t xml:space="preserve">кусстве, тема </w:t>
            </w:r>
            <w:proofErr w:type="spellStart"/>
            <w:r w:rsidRPr="00F65522">
              <w:rPr>
                <w:rFonts w:ascii="Times New Roman" w:hAnsi="Times New Roman"/>
              </w:rPr>
              <w:t>материнст</w:t>
            </w:r>
            <w:proofErr w:type="spellEnd"/>
            <w:r w:rsidRPr="00F65522">
              <w:rPr>
                <w:rFonts w:ascii="Times New Roman" w:hAnsi="Times New Roman"/>
              </w:rPr>
              <w:t xml:space="preserve"> </w:t>
            </w:r>
            <w:proofErr w:type="spellStart"/>
            <w:r w:rsidRPr="00F65522">
              <w:rPr>
                <w:rFonts w:ascii="Times New Roman" w:hAnsi="Times New Roman"/>
              </w:rPr>
              <w:t>ва</w:t>
            </w:r>
            <w:proofErr w:type="spellEnd"/>
            <w:r w:rsidRPr="00F65522">
              <w:rPr>
                <w:rFonts w:ascii="Times New Roman" w:hAnsi="Times New Roman"/>
              </w:rPr>
              <w:t xml:space="preserve"> в искусстве XX века.  </w:t>
            </w:r>
            <w:proofErr w:type="spellStart"/>
            <w:r w:rsidRPr="00F65522">
              <w:rPr>
                <w:rFonts w:ascii="Times New Roman" w:hAnsi="Times New Roman"/>
              </w:rPr>
              <w:t>Разви</w:t>
            </w:r>
            <w:proofErr w:type="spellEnd"/>
            <w:r w:rsidRPr="00F65522">
              <w:rPr>
                <w:rFonts w:ascii="Times New Roman" w:hAnsi="Times New Roman"/>
              </w:rPr>
              <w:t xml:space="preserve"> </w:t>
            </w:r>
            <w:proofErr w:type="spellStart"/>
            <w:r w:rsidRPr="00F65522">
              <w:rPr>
                <w:rFonts w:ascii="Times New Roman" w:hAnsi="Times New Roman"/>
              </w:rPr>
              <w:t>тие</w:t>
            </w:r>
            <w:proofErr w:type="spellEnd"/>
            <w:r w:rsidRPr="00F65522">
              <w:rPr>
                <w:rFonts w:ascii="Times New Roman" w:hAnsi="Times New Roman"/>
              </w:rPr>
              <w:t xml:space="preserve"> навыков творческого вос</w:t>
            </w:r>
            <w:r w:rsidRPr="00F65522">
              <w:rPr>
                <w:rFonts w:ascii="Times New Roman" w:hAnsi="Times New Roman"/>
              </w:rPr>
              <w:softHyphen/>
              <w:t xml:space="preserve">приятия произведений искус </w:t>
            </w:r>
            <w:proofErr w:type="spellStart"/>
            <w:r w:rsidRPr="00F65522">
              <w:rPr>
                <w:rFonts w:ascii="Times New Roman" w:hAnsi="Times New Roman"/>
              </w:rPr>
              <w:t>ства</w:t>
            </w:r>
            <w:proofErr w:type="spellEnd"/>
            <w:r w:rsidRPr="00F65522">
              <w:rPr>
                <w:rFonts w:ascii="Times New Roman" w:hAnsi="Times New Roman"/>
              </w:rPr>
              <w:t xml:space="preserve"> и на</w:t>
            </w:r>
            <w:r w:rsidRPr="00F65522">
              <w:rPr>
                <w:rFonts w:ascii="Times New Roman" w:hAnsi="Times New Roman"/>
              </w:rPr>
              <w:softHyphen/>
              <w:t xml:space="preserve">выков </w:t>
            </w:r>
            <w:proofErr w:type="spellStart"/>
            <w:r w:rsidRPr="00F65522">
              <w:rPr>
                <w:rFonts w:ascii="Times New Roman" w:hAnsi="Times New Roman"/>
              </w:rPr>
              <w:t>композицион</w:t>
            </w:r>
            <w:proofErr w:type="spellEnd"/>
            <w:r w:rsidRPr="00F65522">
              <w:rPr>
                <w:rFonts w:ascii="Times New Roman" w:hAnsi="Times New Roman"/>
              </w:rPr>
              <w:t xml:space="preserve"> </w:t>
            </w:r>
            <w:proofErr w:type="spellStart"/>
            <w:r w:rsidRPr="00F65522">
              <w:rPr>
                <w:rFonts w:ascii="Times New Roman" w:hAnsi="Times New Roman"/>
              </w:rPr>
              <w:t>ного</w:t>
            </w:r>
            <w:proofErr w:type="spellEnd"/>
            <w:r w:rsidRPr="00F65522">
              <w:rPr>
                <w:rFonts w:ascii="Times New Roman" w:hAnsi="Times New Roman"/>
              </w:rPr>
              <w:t xml:space="preserve"> изображения.</w:t>
            </w:r>
          </w:p>
        </w:tc>
        <w:tc>
          <w:tcPr>
            <w:tcW w:w="5387" w:type="dxa"/>
            <w:vMerge w:val="restart"/>
          </w:tcPr>
          <w:p w14:paraId="25A615FE" w14:textId="77777777" w:rsidR="005024D3" w:rsidRPr="00F65522" w:rsidRDefault="005024D3" w:rsidP="00DF1634">
            <w:pPr>
              <w:jc w:val="both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5522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Рассказывать о своих впечатлениях от общения с произведениями искусства, изображающими </w:t>
            </w:r>
            <w:r w:rsidRPr="00F65522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образ матери и дитя.</w:t>
            </w:r>
          </w:p>
          <w:p w14:paraId="6FA66592" w14:textId="77777777" w:rsidR="005024D3" w:rsidRPr="00F65522" w:rsidRDefault="005024D3" w:rsidP="00DF1634">
            <w:pPr>
              <w:jc w:val="both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5D9389FF" w14:textId="77777777" w:rsidR="005024D3" w:rsidRPr="00F65522" w:rsidRDefault="005024D3" w:rsidP="00DF1634">
            <w:pPr>
              <w:jc w:val="both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5522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Изображать образ матери и дитя, их единства, ласки, т.е. отношение друг к другу.</w:t>
            </w:r>
          </w:p>
          <w:p w14:paraId="0021F480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Использовать материалы: гуашь, кисти, бумагу.</w:t>
            </w:r>
          </w:p>
        </w:tc>
      </w:tr>
      <w:tr w:rsidR="005024D3" w:rsidRPr="00F65522" w14:paraId="7092836C" w14:textId="77777777" w:rsidTr="005024D3">
        <w:trPr>
          <w:trHeight w:val="532"/>
        </w:trPr>
        <w:tc>
          <w:tcPr>
            <w:tcW w:w="672" w:type="dxa"/>
          </w:tcPr>
          <w:p w14:paraId="68E57A66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69" w:type="dxa"/>
          </w:tcPr>
          <w:p w14:paraId="46957950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Образ богоматери в русском и западноевропейском искусстве.</w:t>
            </w:r>
          </w:p>
        </w:tc>
        <w:tc>
          <w:tcPr>
            <w:tcW w:w="849" w:type="dxa"/>
          </w:tcPr>
          <w:p w14:paraId="6F5BDF3B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/>
          </w:tcPr>
          <w:p w14:paraId="328FCD3A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14:paraId="51C0E809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D3" w:rsidRPr="00F65522" w14:paraId="0E2234C0" w14:textId="77777777" w:rsidTr="005024D3">
        <w:trPr>
          <w:trHeight w:val="532"/>
        </w:trPr>
        <w:tc>
          <w:tcPr>
            <w:tcW w:w="672" w:type="dxa"/>
          </w:tcPr>
          <w:p w14:paraId="3FC8C47D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14:paraId="1426CBCD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Все народы воспевают мудрость старости. </w:t>
            </w:r>
          </w:p>
        </w:tc>
        <w:tc>
          <w:tcPr>
            <w:tcW w:w="849" w:type="dxa"/>
          </w:tcPr>
          <w:p w14:paraId="2F652987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56F6E068" w14:textId="77777777" w:rsidR="005024D3" w:rsidRPr="00F65522" w:rsidRDefault="005024D3" w:rsidP="00DF1634">
            <w:pPr>
              <w:pStyle w:val="Style2"/>
              <w:widowControl/>
              <w:spacing w:before="82" w:line="226" w:lineRule="exact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/>
              </w:rPr>
              <w:t xml:space="preserve">  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Красота внешняя и красота внутренняя, выражающая богатство духов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ной жизни человека.</w:t>
            </w:r>
          </w:p>
          <w:p w14:paraId="580BD0BE" w14:textId="77777777" w:rsidR="005024D3" w:rsidRPr="00F65522" w:rsidRDefault="005024D3" w:rsidP="00DF1634">
            <w:pPr>
              <w:pStyle w:val="Style87"/>
              <w:widowControl/>
              <w:spacing w:line="240" w:lineRule="exact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Красота связи поколений, мудрости доброты. Уважение к старости в тради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циях художественной культуры разных народов. </w:t>
            </w:r>
          </w:p>
          <w:p w14:paraId="5853F67E" w14:textId="77777777" w:rsidR="005024D3" w:rsidRPr="00F65522" w:rsidRDefault="005024D3" w:rsidP="00DF1634">
            <w:pPr>
              <w:pStyle w:val="Style87"/>
              <w:widowControl/>
              <w:spacing w:line="240" w:lineRule="exact"/>
              <w:rPr>
                <w:rFonts w:ascii="Times New Roman" w:hAnsi="Times New Roman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Выражение мудрости старости в произведениях искусства (портреты Рембрандта, автопортреты Леонардо да Вин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чи, Эль Греко и т.д.).</w:t>
            </w:r>
          </w:p>
        </w:tc>
        <w:tc>
          <w:tcPr>
            <w:tcW w:w="5387" w:type="dxa"/>
          </w:tcPr>
          <w:p w14:paraId="28242813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Наблюдать проявление духовного мира в лицах близких людей. Видеть выражение мудрости старости в произведениях искусства. Создавать изображение любимого пожилого человека, стараясь выразить его внутренний мир. Использовать гуашь или мелки.</w:t>
            </w:r>
          </w:p>
        </w:tc>
      </w:tr>
      <w:tr w:rsidR="005024D3" w:rsidRPr="00F65522" w14:paraId="1936CC26" w14:textId="77777777" w:rsidTr="005024D3">
        <w:trPr>
          <w:trHeight w:val="532"/>
        </w:trPr>
        <w:tc>
          <w:tcPr>
            <w:tcW w:w="672" w:type="dxa"/>
          </w:tcPr>
          <w:p w14:paraId="514E670A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14:paraId="47D3DACD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Сопереживание. Дорогою добра.</w:t>
            </w:r>
          </w:p>
          <w:p w14:paraId="257DC117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465684B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215EF664" w14:textId="77777777" w:rsidR="005024D3" w:rsidRPr="00F65522" w:rsidRDefault="005024D3" w:rsidP="00DF1634">
            <w:pPr>
              <w:pStyle w:val="Style2"/>
              <w:widowControl/>
              <w:spacing w:line="240" w:lineRule="auto"/>
              <w:ind w:firstLine="0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Искусство разных народов несет в себе опыт сострадания, сочувствия, вы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зывает сопереживание зрителя. Искус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ство воздействует на наши чувства. Изображение печали и страдания в искусстве. Через искусство художник выражает свое сочувствие страдающим, учит сопереживать чужому горю, чужо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му страданию.</w:t>
            </w:r>
          </w:p>
          <w:p w14:paraId="531F1871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Theme="minorEastAsia" w:hAnsi="Times New Roman" w:cs="Times New Roman"/>
                <w:sz w:val="24"/>
                <w:szCs w:val="24"/>
              </w:rPr>
              <w:t>Искусство служит единению людей в преодолении бед и трудностей.</w:t>
            </w:r>
          </w:p>
        </w:tc>
        <w:tc>
          <w:tcPr>
            <w:tcW w:w="5387" w:type="dxa"/>
          </w:tcPr>
          <w:p w14:paraId="6AF99724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</w:t>
            </w:r>
            <w:proofErr w:type="gramStart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том,  что</w:t>
            </w:r>
            <w:proofErr w:type="gramEnd"/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разных народов несет в себе опыт сострадания, сочувствия, вызывает сопереживание зрителя.</w:t>
            </w:r>
          </w:p>
          <w:p w14:paraId="04283618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рисунок с драматическим сюжетом. </w:t>
            </w:r>
          </w:p>
          <w:p w14:paraId="15AFED7F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гуашь, кисти.</w:t>
            </w:r>
          </w:p>
        </w:tc>
      </w:tr>
      <w:tr w:rsidR="005024D3" w:rsidRPr="00F65522" w14:paraId="48E76BD1" w14:textId="77777777" w:rsidTr="005024D3">
        <w:trPr>
          <w:trHeight w:val="532"/>
        </w:trPr>
        <w:tc>
          <w:tcPr>
            <w:tcW w:w="672" w:type="dxa"/>
          </w:tcPr>
          <w:p w14:paraId="66428B52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14:paraId="21E7A780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Герои, борцы и защитники</w:t>
            </w:r>
          </w:p>
        </w:tc>
        <w:tc>
          <w:tcPr>
            <w:tcW w:w="849" w:type="dxa"/>
          </w:tcPr>
          <w:p w14:paraId="4F11A3C1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 w:val="restart"/>
          </w:tcPr>
          <w:p w14:paraId="72C3FD2D" w14:textId="77777777" w:rsidR="005024D3" w:rsidRPr="00F65522" w:rsidRDefault="005024D3" w:rsidP="00DF1634">
            <w:pPr>
              <w:pStyle w:val="Style2"/>
              <w:widowControl/>
              <w:spacing w:line="221" w:lineRule="exact"/>
              <w:ind w:firstLine="0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Все народы имеют своих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геро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ев-за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щитников и воспевают их в своем </w:t>
            </w:r>
            <w:proofErr w:type="spellStart"/>
            <w:proofErr w:type="gram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искусстве.В</w:t>
            </w:r>
            <w:proofErr w:type="spellEnd"/>
            <w:proofErr w:type="gram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борьбе за свободу, справедливость все народы видят проявление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духо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вной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красоты.героическая</w:t>
            </w:r>
            <w:proofErr w:type="spellEnd"/>
          </w:p>
          <w:p w14:paraId="63D48DEC" w14:textId="77777777" w:rsidR="005024D3" w:rsidRPr="00F65522" w:rsidRDefault="005024D3" w:rsidP="00DF1634">
            <w:pPr>
              <w:pStyle w:val="Style2"/>
              <w:widowControl/>
              <w:spacing w:line="221" w:lineRule="exact"/>
              <w:rPr>
                <w:rFonts w:ascii="Times New Roman" w:hAnsi="Times New Roman"/>
              </w:rPr>
            </w:pP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Героич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тема в искусстве раз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ных народов. Памятники героям. Монументы славы.</w:t>
            </w:r>
          </w:p>
        </w:tc>
        <w:tc>
          <w:tcPr>
            <w:tcW w:w="5387" w:type="dxa"/>
            <w:vMerge w:val="restart"/>
          </w:tcPr>
          <w:p w14:paraId="6C558A32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Рассуждать о том, что все народы имеют своих героев – защитников и воспевают их в своем искусстве.</w:t>
            </w:r>
          </w:p>
          <w:p w14:paraId="28A39CD9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Выполнять лепку эскиза памятника герою.</w:t>
            </w:r>
          </w:p>
          <w:p w14:paraId="27C4EDE7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D3" w:rsidRPr="00F65522" w14:paraId="242828F0" w14:textId="77777777" w:rsidTr="005024D3">
        <w:trPr>
          <w:trHeight w:val="532"/>
        </w:trPr>
        <w:tc>
          <w:tcPr>
            <w:tcW w:w="672" w:type="dxa"/>
          </w:tcPr>
          <w:p w14:paraId="712013E7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14:paraId="76A88318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Героическая тема в искусстве разных народов</w:t>
            </w:r>
          </w:p>
        </w:tc>
        <w:tc>
          <w:tcPr>
            <w:tcW w:w="849" w:type="dxa"/>
          </w:tcPr>
          <w:p w14:paraId="39BA2B6D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vMerge/>
          </w:tcPr>
          <w:p w14:paraId="3620CA3E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22FB779B" w14:textId="77777777" w:rsidR="005024D3" w:rsidRPr="00F65522" w:rsidRDefault="005024D3" w:rsidP="00DF1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D3" w:rsidRPr="00F65522" w14:paraId="277BB40E" w14:textId="77777777" w:rsidTr="005024D3">
        <w:trPr>
          <w:trHeight w:val="532"/>
        </w:trPr>
        <w:tc>
          <w:tcPr>
            <w:tcW w:w="672" w:type="dxa"/>
          </w:tcPr>
          <w:p w14:paraId="33B7386F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69" w:type="dxa"/>
          </w:tcPr>
          <w:p w14:paraId="16FCCB79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Юность и надежды. Итоговый мониторинг.</w:t>
            </w:r>
          </w:p>
        </w:tc>
        <w:tc>
          <w:tcPr>
            <w:tcW w:w="849" w:type="dxa"/>
          </w:tcPr>
          <w:p w14:paraId="7B16AFEE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30682889" w14:textId="77777777" w:rsidR="005024D3" w:rsidRPr="00F65522" w:rsidRDefault="005024D3" w:rsidP="00DF1634">
            <w:pPr>
              <w:pStyle w:val="Style2"/>
              <w:widowControl/>
              <w:spacing w:line="221" w:lineRule="exact"/>
              <w:ind w:firstLine="0"/>
              <w:rPr>
                <w:rFonts w:ascii="Times New Roman" w:hAnsi="Times New Roman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Тема детства, юности в изобразительном искусстве. В искусстве всех народов присутствуют мечта, надежда на светлое будущее, радость молодости и любовь к своим детям. Приме </w:t>
            </w:r>
            <w:proofErr w:type="spellStart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произведений, изображаю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щих юность в русском и европейском искусстве</w:t>
            </w:r>
          </w:p>
        </w:tc>
        <w:tc>
          <w:tcPr>
            <w:tcW w:w="5387" w:type="dxa"/>
          </w:tcPr>
          <w:p w14:paraId="26E7D8FA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Рассуждать о том, что в искусстве всех народов присутствуют мечта, надежда на светлое будущее, радость молодости и любовь к своим детям. Выполнять изображение радости детства, мечты о счастье, подвигах, путешествиях, открытиях. Использовать гуашь, кисти, мелки.</w:t>
            </w:r>
          </w:p>
        </w:tc>
      </w:tr>
      <w:tr w:rsidR="005024D3" w:rsidRPr="00F65522" w14:paraId="65106676" w14:textId="77777777" w:rsidTr="005024D3">
        <w:trPr>
          <w:trHeight w:val="532"/>
        </w:trPr>
        <w:tc>
          <w:tcPr>
            <w:tcW w:w="672" w:type="dxa"/>
          </w:tcPr>
          <w:p w14:paraId="4FB750A1" w14:textId="77777777" w:rsidR="005024D3" w:rsidRPr="00F65522" w:rsidRDefault="005024D3" w:rsidP="00DF163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14:paraId="469D1EA2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 Обобщение по теме «</w:t>
            </w:r>
            <w:r w:rsidRPr="00F65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Искусство объединяет народы»</w:t>
            </w:r>
          </w:p>
        </w:tc>
        <w:tc>
          <w:tcPr>
            <w:tcW w:w="849" w:type="dxa"/>
          </w:tcPr>
          <w:p w14:paraId="14AD0725" w14:textId="77777777" w:rsidR="005024D3" w:rsidRPr="00F65522" w:rsidRDefault="005024D3" w:rsidP="00DF1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4CF7C532" w14:textId="77777777" w:rsidR="005024D3" w:rsidRPr="00F65522" w:rsidRDefault="005024D3" w:rsidP="00DF1634">
            <w:pPr>
              <w:pStyle w:val="Style2"/>
              <w:widowControl/>
              <w:spacing w:line="240" w:lineRule="auto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Вечны темы в искусстве.</w:t>
            </w:r>
          </w:p>
          <w:p w14:paraId="5854F630" w14:textId="77777777" w:rsidR="005024D3" w:rsidRPr="00F65522" w:rsidRDefault="005024D3" w:rsidP="00DF1634">
            <w:pPr>
              <w:pStyle w:val="Style2"/>
              <w:widowControl/>
              <w:spacing w:line="240" w:lineRule="auto"/>
              <w:ind w:firstLine="0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Восприятие произведений станкового искусства — духовная работа, творчество зрителя, влияющее на его внутренний мир и представления о жизни.</w:t>
            </w:r>
          </w:p>
          <w:p w14:paraId="4E758646" w14:textId="77777777" w:rsidR="005024D3" w:rsidRPr="00F65522" w:rsidRDefault="005024D3" w:rsidP="00DF1634">
            <w:pPr>
              <w:pStyle w:val="Style2"/>
              <w:widowControl/>
              <w:spacing w:line="240" w:lineRule="auto"/>
              <w:ind w:firstLine="331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Роль искусства в жизни человека. Многообразие образов красоты и единство нравственных ценностей в произве</w:t>
            </w: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softHyphen/>
              <w:t>дениях искусства разных народов мира.</w:t>
            </w:r>
          </w:p>
          <w:p w14:paraId="0DAD086B" w14:textId="77777777" w:rsidR="005024D3" w:rsidRPr="00F65522" w:rsidRDefault="005024D3" w:rsidP="00DF1634">
            <w:pPr>
              <w:pStyle w:val="Style2"/>
              <w:widowControl/>
              <w:spacing w:line="240" w:lineRule="auto"/>
              <w:ind w:firstLine="336"/>
              <w:rPr>
                <w:rFonts w:ascii="Times New Roman" w:hAnsi="Times New Roman"/>
              </w:rPr>
            </w:pPr>
            <w:r w:rsidRPr="00F65522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Искусство помогает людям понимать себя и других людей.</w:t>
            </w:r>
          </w:p>
        </w:tc>
        <w:tc>
          <w:tcPr>
            <w:tcW w:w="5387" w:type="dxa"/>
            <w:vAlign w:val="center"/>
          </w:tcPr>
          <w:p w14:paraId="4228B44F" w14:textId="77777777" w:rsidR="005024D3" w:rsidRPr="00F65522" w:rsidRDefault="005024D3" w:rsidP="00DF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Объяснять и оценивать свои впечатления от произведений искусства разных народов, объяснять почему многообразие художественных культур является богатством и ценностью всего мира.</w:t>
            </w:r>
          </w:p>
          <w:p w14:paraId="2E9A0075" w14:textId="77777777" w:rsidR="005024D3" w:rsidRPr="00F65522" w:rsidRDefault="005024D3" w:rsidP="00D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22">
              <w:rPr>
                <w:rFonts w:ascii="Times New Roman" w:hAnsi="Times New Roman" w:cs="Times New Roman"/>
                <w:sz w:val="24"/>
                <w:szCs w:val="24"/>
              </w:rPr>
              <w:t>Обсуждать и анализировать сои работы и работы одноклассников с позиции творческих задач. Участвовать в обсуждении выставки.</w:t>
            </w:r>
          </w:p>
        </w:tc>
      </w:tr>
    </w:tbl>
    <w:p w14:paraId="4137B487" w14:textId="77777777" w:rsidR="00986426" w:rsidRPr="00F65522" w:rsidRDefault="00986426" w:rsidP="001C207A">
      <w:pPr>
        <w:rPr>
          <w:rFonts w:ascii="Times New Roman" w:hAnsi="Times New Roman" w:cs="Times New Roman"/>
          <w:sz w:val="24"/>
          <w:szCs w:val="24"/>
        </w:rPr>
      </w:pPr>
    </w:p>
    <w:p w14:paraId="11157BF5" w14:textId="77777777" w:rsidR="001C207A" w:rsidRPr="00F65522" w:rsidRDefault="001C207A" w:rsidP="001C207A">
      <w:pPr>
        <w:rPr>
          <w:rFonts w:ascii="Times New Roman" w:hAnsi="Times New Roman" w:cs="Times New Roman"/>
          <w:sz w:val="24"/>
          <w:szCs w:val="24"/>
        </w:rPr>
      </w:pPr>
    </w:p>
    <w:p w14:paraId="0041227A" w14:textId="77777777" w:rsidR="00FF5881" w:rsidRPr="00F65522" w:rsidRDefault="00FF5881" w:rsidP="00FF5881">
      <w:pPr>
        <w:rPr>
          <w:rFonts w:ascii="Times New Roman" w:hAnsi="Times New Roman" w:cs="Times New Roman"/>
          <w:sz w:val="24"/>
          <w:szCs w:val="24"/>
        </w:rPr>
      </w:pPr>
    </w:p>
    <w:p w14:paraId="5DD445D6" w14:textId="77777777" w:rsidR="00FF5881" w:rsidRPr="00F65522" w:rsidRDefault="00FF5881" w:rsidP="00FF5881">
      <w:pPr>
        <w:rPr>
          <w:rFonts w:ascii="Times New Roman" w:hAnsi="Times New Roman" w:cs="Times New Roman"/>
          <w:sz w:val="24"/>
          <w:szCs w:val="24"/>
        </w:rPr>
      </w:pPr>
    </w:p>
    <w:sectPr w:rsidR="00FF5881" w:rsidRPr="00F65522" w:rsidSect="009C544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D47A85"/>
    <w:multiLevelType w:val="hybridMultilevel"/>
    <w:tmpl w:val="2DBA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60E86"/>
    <w:multiLevelType w:val="hybridMultilevel"/>
    <w:tmpl w:val="D2384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07A"/>
    <w:rsid w:val="0003185A"/>
    <w:rsid w:val="001C207A"/>
    <w:rsid w:val="00237587"/>
    <w:rsid w:val="0025627C"/>
    <w:rsid w:val="00363473"/>
    <w:rsid w:val="003B4847"/>
    <w:rsid w:val="0041799C"/>
    <w:rsid w:val="00426CFD"/>
    <w:rsid w:val="005024D3"/>
    <w:rsid w:val="0077076E"/>
    <w:rsid w:val="007E0AFC"/>
    <w:rsid w:val="00804C66"/>
    <w:rsid w:val="00986426"/>
    <w:rsid w:val="009C5446"/>
    <w:rsid w:val="00A619AB"/>
    <w:rsid w:val="00A806BD"/>
    <w:rsid w:val="00C44467"/>
    <w:rsid w:val="00D51D94"/>
    <w:rsid w:val="00DD3F41"/>
    <w:rsid w:val="00EB0E21"/>
    <w:rsid w:val="00F65522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79BA"/>
  <w15:docId w15:val="{6E23E560-5FB2-429C-9B00-CDA02479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5A"/>
  </w:style>
  <w:style w:type="paragraph" w:styleId="1">
    <w:name w:val="heading 1"/>
    <w:basedOn w:val="a"/>
    <w:next w:val="a"/>
    <w:link w:val="10"/>
    <w:uiPriority w:val="9"/>
    <w:qFormat/>
    <w:rsid w:val="0098642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986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EC5A02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C207A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styleId="a4">
    <w:name w:val="No Spacing"/>
    <w:link w:val="a5"/>
    <w:uiPriority w:val="1"/>
    <w:qFormat/>
    <w:rsid w:val="001C2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1C20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C6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A619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64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86426"/>
    <w:rPr>
      <w:rFonts w:ascii="Times New Roman" w:eastAsia="Times New Roman" w:hAnsi="Times New Roman" w:cs="Times New Roman"/>
      <w:b/>
      <w:bCs/>
      <w:color w:val="EC5A02"/>
      <w:sz w:val="27"/>
      <w:szCs w:val="27"/>
    </w:rPr>
  </w:style>
  <w:style w:type="character" w:customStyle="1" w:styleId="a9">
    <w:name w:val="Верхний колонтитул Знак"/>
    <w:link w:val="aa"/>
    <w:uiPriority w:val="99"/>
    <w:semiHidden/>
    <w:rsid w:val="00986426"/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9"/>
    <w:uiPriority w:val="99"/>
    <w:semiHidden/>
    <w:unhideWhenUsed/>
    <w:rsid w:val="00986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986426"/>
  </w:style>
  <w:style w:type="character" w:customStyle="1" w:styleId="FontStyle13">
    <w:name w:val="Font Style13"/>
    <w:rsid w:val="00986426"/>
    <w:rPr>
      <w:rFonts w:ascii="Georgia" w:hAnsi="Georgia" w:cs="Georgia"/>
      <w:i/>
      <w:iCs/>
      <w:sz w:val="18"/>
      <w:szCs w:val="18"/>
    </w:rPr>
  </w:style>
  <w:style w:type="paragraph" w:styleId="ab">
    <w:name w:val="Normal (Web)"/>
    <w:basedOn w:val="a"/>
    <w:uiPriority w:val="99"/>
    <w:unhideWhenUsed/>
    <w:rsid w:val="0098642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98642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986426"/>
    <w:rPr>
      <w:rFonts w:ascii="Calibri" w:eastAsia="Calibri" w:hAnsi="Calibri" w:cs="Times New Roman"/>
      <w:lang w:eastAsia="en-US"/>
    </w:rPr>
  </w:style>
  <w:style w:type="character" w:customStyle="1" w:styleId="FontStyle104">
    <w:name w:val="Font Style104"/>
    <w:rsid w:val="00986426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rsid w:val="00986426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Calibri" w:hAnsi="Century Gothic" w:cs="Times New Roman"/>
      <w:sz w:val="24"/>
      <w:szCs w:val="24"/>
    </w:rPr>
  </w:style>
  <w:style w:type="paragraph" w:customStyle="1" w:styleId="Style2">
    <w:name w:val="Style2"/>
    <w:basedOn w:val="a"/>
    <w:rsid w:val="00986426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eastAsia="Calibri" w:hAnsi="Century Gothic" w:cs="Times New Roman"/>
      <w:sz w:val="24"/>
      <w:szCs w:val="24"/>
    </w:rPr>
  </w:style>
  <w:style w:type="paragraph" w:customStyle="1" w:styleId="msonormalcxspmiddle">
    <w:name w:val="msonormalcxspmiddle"/>
    <w:basedOn w:val="a"/>
    <w:rsid w:val="009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86426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Calibri" w:hAnsi="Century Gothic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Ивановна</cp:lastModifiedBy>
  <cp:revision>9</cp:revision>
  <cp:lastPrinted>2020-02-05T08:00:00Z</cp:lastPrinted>
  <dcterms:created xsi:type="dcterms:W3CDTF">2020-01-19T13:41:00Z</dcterms:created>
  <dcterms:modified xsi:type="dcterms:W3CDTF">2020-02-05T10:53:00Z</dcterms:modified>
</cp:coreProperties>
</file>